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EC8" w14:textId="6B6DA5C3" w:rsidR="00E15847" w:rsidRDefault="004817AF">
      <w:pPr>
        <w:pStyle w:val="Zkladntext"/>
        <w:spacing w:before="6"/>
        <w:rPr>
          <w:rFonts w:ascii="Times New Roman"/>
          <w:sz w:val="4"/>
        </w:rPr>
      </w:pPr>
      <w:r>
        <w:rPr>
          <w:rFonts w:ascii="Times New Roman"/>
          <w:sz w:val="4"/>
        </w:rPr>
        <w:t>F</w:t>
      </w:r>
    </w:p>
    <w:p w14:paraId="7772FD8C" w14:textId="64FCD870" w:rsidR="00E15847" w:rsidRDefault="00E15847">
      <w:pPr>
        <w:pStyle w:val="Zkladntext"/>
        <w:spacing w:line="20" w:lineRule="exact"/>
        <w:ind w:left="253"/>
        <w:rPr>
          <w:rFonts w:ascii="Times New Roman"/>
          <w:sz w:val="2"/>
        </w:rPr>
      </w:pPr>
    </w:p>
    <w:p w14:paraId="71BE16F0" w14:textId="77777777" w:rsidR="00E15847" w:rsidRDefault="00E15847">
      <w:pPr>
        <w:pStyle w:val="Zkladntext"/>
        <w:spacing w:before="2"/>
        <w:rPr>
          <w:b/>
          <w:sz w:val="19"/>
        </w:rPr>
      </w:pPr>
    </w:p>
    <w:p w14:paraId="2410EC8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76D989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C8EF777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2482E6EE" w14:textId="7284D291" w:rsidR="00E15847" w:rsidRDefault="00642915">
      <w:pPr>
        <w:spacing w:before="39"/>
        <w:ind w:left="498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0"/>
          <w:sz w:val="32"/>
        </w:rPr>
        <w:t>Pokyny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spacing w:val="-2"/>
          <w:w w:val="90"/>
          <w:sz w:val="32"/>
        </w:rPr>
        <w:t>pre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žiadateľov</w:t>
      </w:r>
      <w:r>
        <w:rPr>
          <w:rFonts w:ascii="Trebuchet MS" w:hAnsi="Trebuchet MS"/>
          <w:b/>
          <w:spacing w:val="-50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o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akreditáciu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vzdelávacej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aktivity</w:t>
      </w:r>
      <w:r w:rsidR="00687F31">
        <w:rPr>
          <w:rFonts w:ascii="Trebuchet MS" w:hAnsi="Trebuchet MS"/>
          <w:b/>
          <w:w w:val="90"/>
          <w:sz w:val="32"/>
        </w:rPr>
        <w:t xml:space="preserve"> pre koučov</w:t>
      </w:r>
    </w:p>
    <w:p w14:paraId="7CE53346" w14:textId="43B8748F" w:rsidR="00E0148C" w:rsidRDefault="00E0148C" w:rsidP="00767AAD"/>
    <w:p w14:paraId="165C742F" w14:textId="73E1E791" w:rsidR="00BF6FE6" w:rsidRDefault="00BF6FE6" w:rsidP="00767AAD"/>
    <w:p w14:paraId="3C7DA43B" w14:textId="3B123D55" w:rsidR="00BF6FE6" w:rsidRDefault="00BF6FE6" w:rsidP="00767AAD"/>
    <w:p w14:paraId="45C7ADCF" w14:textId="1863C66D" w:rsidR="00BF6FE6" w:rsidRDefault="00BF6FE6" w:rsidP="00767AAD"/>
    <w:p w14:paraId="46C01079" w14:textId="5144D9BB" w:rsidR="00BF6FE6" w:rsidRDefault="00BF6FE6" w:rsidP="00767AAD"/>
    <w:p w14:paraId="5961CABA" w14:textId="77777777" w:rsidR="00BF6FE6" w:rsidRDefault="00BF6FE6" w:rsidP="00E0148C">
      <w:pPr>
        <w:pStyle w:val="Nadpis1"/>
      </w:pPr>
    </w:p>
    <w:sdt>
      <w:sdtPr>
        <w:rPr>
          <w:rFonts w:ascii="Arial" w:eastAsia="Arial" w:hAnsi="Arial" w:cs="Times New Roman"/>
          <w:color w:val="auto"/>
          <w:sz w:val="22"/>
          <w:szCs w:val="22"/>
          <w:lang w:val="sk" w:eastAsia="sk"/>
        </w:rPr>
        <w:id w:val="1591739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B7E60A" w14:textId="2DA0C7D9" w:rsidR="00687F31" w:rsidRDefault="00687F31">
          <w:pPr>
            <w:pStyle w:val="Hlavikaobsahu"/>
          </w:pPr>
          <w:r>
            <w:t>Obsah</w:t>
          </w:r>
        </w:p>
        <w:p w14:paraId="397859FD" w14:textId="61D8FCD7" w:rsidR="001B49B5" w:rsidRDefault="00687F31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258711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1.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Podmienky pre získanie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_Toc23258711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1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9210844" w14:textId="47A05E49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2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2.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Obsah osvedčení vydávaných na konci vzdelávacích aktivít a ich</w:t>
            </w:r>
            <w:r w:rsidR="001B49B5" w:rsidRPr="0023534F">
              <w:rPr>
                <w:rStyle w:val="Hypertextovprepojenie"/>
                <w:noProof/>
                <w:spacing w:val="-4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evidencia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_Toc23258712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346EBDF" w14:textId="381C0769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3" w:history="1">
            <w:r w:rsidR="001B49B5" w:rsidRPr="0023534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3.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Priebeh akreditačného procesu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_Toc23258713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2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32D3BBAE" w14:textId="2D1326B1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4" w:history="1">
            <w:r w:rsidR="001B49B5" w:rsidRPr="0023534F">
              <w:rPr>
                <w:rStyle w:val="Hypertextovprepojenie"/>
                <w:noProof/>
              </w:rPr>
              <w:t>4.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Platnosť a obnova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_Toc23258714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3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FD3CABD" w14:textId="32B416E3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5" w:history="1">
            <w:r w:rsidR="001B49B5" w:rsidRPr="0023534F">
              <w:rPr>
                <w:rStyle w:val="Hypertextovprepojenie"/>
                <w:noProof/>
              </w:rPr>
              <w:t>5.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Strata 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_Toc23258715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7B15AE44" w14:textId="76D3CCB1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6" w:history="1">
            <w:r w:rsidR="001B49B5" w:rsidRPr="0023534F">
              <w:rPr>
                <w:rStyle w:val="Hypertextovprepojenie"/>
                <w:noProof/>
              </w:rPr>
              <w:t>6.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Kontrola dodržiavania podmienok</w:t>
            </w:r>
            <w:r w:rsidR="001B49B5" w:rsidRPr="0023534F">
              <w:rPr>
                <w:rStyle w:val="Hypertextovprepojenie"/>
                <w:noProof/>
                <w:spacing w:val="-1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akreditácie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_Toc23258716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4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09CB5F6B" w14:textId="4BC40A37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7" w:history="1">
            <w:r w:rsidR="001B49B5" w:rsidRPr="0023534F">
              <w:rPr>
                <w:rStyle w:val="Hypertextovprepojenie"/>
                <w:noProof/>
              </w:rPr>
              <w:t>7.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Reklamácie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_Toc23258717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5A1830F6" w14:textId="026F375F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8" w:history="1">
            <w:r w:rsidR="001B49B5" w:rsidRPr="0023534F">
              <w:rPr>
                <w:rStyle w:val="Hypertextovprepojenie"/>
                <w:noProof/>
              </w:rPr>
              <w:t>8.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Kontakt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_Toc23258718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5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6D1B23D5" w14:textId="39583781" w:rsidR="001B49B5" w:rsidRDefault="00B1214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19" w:history="1">
            <w:r w:rsidR="001B49B5" w:rsidRPr="0023534F">
              <w:rPr>
                <w:rStyle w:val="Hypertextovprepojenie"/>
                <w:noProof/>
              </w:rPr>
              <w:t>9.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požadovaných</w:t>
            </w:r>
            <w:r w:rsidR="001B49B5" w:rsidRPr="0023534F">
              <w:rPr>
                <w:rStyle w:val="Hypertextovprepojenie"/>
                <w:noProof/>
                <w:spacing w:val="-2"/>
              </w:rPr>
              <w:t xml:space="preserve"> </w:t>
            </w:r>
            <w:r w:rsidR="001B49B5" w:rsidRPr="0023534F">
              <w:rPr>
                <w:rStyle w:val="Hypertextovprepojenie"/>
                <w:noProof/>
              </w:rPr>
              <w:t>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_Toc23258719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6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453A93BF" w14:textId="306670A9" w:rsidR="001B49B5" w:rsidRDefault="00B12149">
          <w:pPr>
            <w:pStyle w:val="Obsah1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23258720" w:history="1">
            <w:r w:rsidR="001B49B5" w:rsidRPr="0023534F">
              <w:rPr>
                <w:rStyle w:val="Hypertextovprepojenie"/>
                <w:noProof/>
              </w:rPr>
              <w:t>10.</w:t>
            </w:r>
            <w:r w:rsidR="001B49B5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1B49B5" w:rsidRPr="0023534F">
              <w:rPr>
                <w:rStyle w:val="Hypertextovprepojenie"/>
                <w:noProof/>
              </w:rPr>
              <w:t>Zoznam súvisiacich dokumentov</w:t>
            </w:r>
            <w:r w:rsidR="001B49B5">
              <w:rPr>
                <w:noProof/>
                <w:webHidden/>
              </w:rPr>
              <w:tab/>
            </w:r>
            <w:r w:rsidR="001B49B5">
              <w:rPr>
                <w:noProof/>
                <w:webHidden/>
              </w:rPr>
              <w:fldChar w:fldCharType="begin"/>
            </w:r>
            <w:r w:rsidR="001B49B5">
              <w:rPr>
                <w:noProof/>
                <w:webHidden/>
              </w:rPr>
              <w:instrText xml:space="preserve"> PAGEREF _Toc23258720 \h </w:instrText>
            </w:r>
            <w:r w:rsidR="001B49B5">
              <w:rPr>
                <w:noProof/>
                <w:webHidden/>
              </w:rPr>
            </w:r>
            <w:r w:rsidR="001B49B5">
              <w:rPr>
                <w:noProof/>
                <w:webHidden/>
              </w:rPr>
              <w:fldChar w:fldCharType="separate"/>
            </w:r>
            <w:r w:rsidR="001B49B5">
              <w:rPr>
                <w:noProof/>
                <w:webHidden/>
              </w:rPr>
              <w:t>7</w:t>
            </w:r>
            <w:r w:rsidR="001B49B5">
              <w:rPr>
                <w:noProof/>
                <w:webHidden/>
              </w:rPr>
              <w:fldChar w:fldCharType="end"/>
            </w:r>
          </w:hyperlink>
        </w:p>
        <w:p w14:paraId="2076276D" w14:textId="4BF2D579" w:rsidR="001142F6" w:rsidRPr="00767AAD" w:rsidRDefault="00687F31" w:rsidP="001B49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E037BEC" w14:textId="7B8B7BF8" w:rsidR="00BF6FE6" w:rsidRDefault="00F72DC7" w:rsidP="005A18D5">
      <w:pPr>
        <w:tabs>
          <w:tab w:val="left" w:pos="967"/>
        </w:tabs>
        <w:spacing w:before="126" w:line="235" w:lineRule="auto"/>
        <w:ind w:right="1102"/>
        <w:jc w:val="center"/>
      </w:pPr>
      <w:r w:rsidRPr="00F72DC7">
        <w:lastRenderedPageBreak/>
        <w:drawing>
          <wp:inline distT="0" distB="0" distL="0" distR="0" wp14:anchorId="60EEB5D9" wp14:editId="72962C19">
            <wp:extent cx="5753791" cy="9245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80" cy="92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12DA" w14:textId="2F16D542" w:rsidR="00BF6FE6" w:rsidRDefault="00BF6FE6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A000C76" w14:textId="77777777" w:rsidR="00862D4F" w:rsidRDefault="00862D4F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469BD4B" w14:textId="77777777" w:rsidR="00E15847" w:rsidRPr="00E0148C" w:rsidRDefault="00642915" w:rsidP="00E0148C">
      <w:pPr>
        <w:pStyle w:val="Nadpis1"/>
        <w:numPr>
          <w:ilvl w:val="0"/>
          <w:numId w:val="13"/>
        </w:numPr>
      </w:pPr>
      <w:bookmarkStart w:id="0" w:name="_Toc23258711"/>
      <w:r w:rsidRPr="00E0148C">
        <w:t>Podmienky pre získanie akreditácie</w:t>
      </w:r>
      <w:bookmarkEnd w:id="0"/>
    </w:p>
    <w:p w14:paraId="378F9BF8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Aké vzdelávacie aktivity sa mô</w:t>
      </w:r>
      <w:r w:rsidR="00BE0E27">
        <w:rPr>
          <w:sz w:val="20"/>
        </w:rPr>
        <w:t>ž</w:t>
      </w:r>
      <w:r>
        <w:rPr>
          <w:sz w:val="20"/>
        </w:rPr>
        <w:t>u uchádzať o akreditáciu:</w:t>
      </w:r>
    </w:p>
    <w:p w14:paraId="1B5F5C00" w14:textId="22C03416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242" w:hanging="424"/>
        <w:rPr>
          <w:sz w:val="20"/>
        </w:rPr>
      </w:pPr>
      <w:r>
        <w:rPr>
          <w:sz w:val="20"/>
        </w:rPr>
        <w:t>Ucelené</w:t>
      </w:r>
      <w:r w:rsidR="00BE0E27">
        <w:rPr>
          <w:sz w:val="20"/>
        </w:rPr>
        <w:t xml:space="preserve"> </w:t>
      </w:r>
      <w:r w:rsidR="00BE0E27" w:rsidRPr="00E0148C">
        <w:rPr>
          <w:sz w:val="20"/>
        </w:rPr>
        <w:t>programy a kurzy</w:t>
      </w:r>
      <w:r w:rsidRPr="00E61B84">
        <w:rPr>
          <w:sz w:val="20"/>
        </w:rPr>
        <w:t xml:space="preserve"> poskytujúce minimálne základné vzdelanie v koučovaní (najmenej 60-hodinové ucelené aktivity podporujúce rozvoj všetkých </w:t>
      </w:r>
      <w:r w:rsidR="00C540B0">
        <w:rPr>
          <w:sz w:val="20"/>
        </w:rPr>
        <w:t>ICF definovaných</w:t>
      </w:r>
      <w:r w:rsidRPr="00E61B84">
        <w:rPr>
          <w:sz w:val="20"/>
        </w:rPr>
        <w:t xml:space="preserve"> kľúčových kompetencií kouča, ukončené praktickou záverečnou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skúškou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 xml:space="preserve">s alebo bez certifikácie </w:t>
      </w:r>
      <w:proofErr w:type="spellStart"/>
      <w:r w:rsidR="00BE0E27" w:rsidRPr="00E0148C">
        <w:rPr>
          <w:sz w:val="20"/>
        </w:rPr>
        <w:t>SAKo</w:t>
      </w:r>
      <w:proofErr w:type="spellEnd"/>
      <w:r w:rsidR="00BE0E27" w:rsidRPr="00E0148C">
        <w:rPr>
          <w:sz w:val="20"/>
        </w:rPr>
        <w:t xml:space="preserve"> kouča</w:t>
      </w:r>
      <w:r w:rsidRPr="00E61B84">
        <w:rPr>
          <w:sz w:val="20"/>
        </w:rPr>
        <w:t>),</w:t>
      </w:r>
    </w:p>
    <w:p w14:paraId="34593CD9" w14:textId="1641DCC7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1067" w:hanging="424"/>
        <w:rPr>
          <w:sz w:val="20"/>
        </w:rPr>
      </w:pPr>
      <w:r w:rsidRPr="00E61B84">
        <w:rPr>
          <w:sz w:val="20"/>
        </w:rPr>
        <w:t>Čiastkové</w:t>
      </w:r>
      <w:r w:rsidR="00BE0E27"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vzdelávacie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aktivity</w:t>
      </w:r>
      <w:r w:rsidR="005A18D5">
        <w:rPr>
          <w:sz w:val="20"/>
        </w:rPr>
        <w:t xml:space="preserve"> a rozvojové hodiny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podporujúce</w:t>
      </w:r>
      <w:r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osvojenie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si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</w:t>
      </w:r>
      <w:r w:rsidRPr="00E61B84">
        <w:rPr>
          <w:spacing w:val="-7"/>
          <w:sz w:val="20"/>
        </w:rPr>
        <w:t xml:space="preserve"> </w:t>
      </w:r>
      <w:r w:rsidRPr="00E61B84">
        <w:rPr>
          <w:sz w:val="20"/>
        </w:rPr>
        <w:t>rozvoj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niektorých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kľúčových kompetencií kouča (semináre,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workshopy)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v rozsahu do 60 hodín.</w:t>
      </w:r>
    </w:p>
    <w:p w14:paraId="5E802A4B" w14:textId="77777777" w:rsidR="00E15847" w:rsidRDefault="00642915">
      <w:pPr>
        <w:pStyle w:val="Zkladntext"/>
        <w:spacing w:before="119"/>
        <w:ind w:left="258" w:right="339"/>
      </w:pPr>
      <w:r>
        <w:t xml:space="preserve">V oboch prípadoch musí byť vzdelávanie uvádzané (marketingovo predávané) ako vzdelávanie v koučovaní alebo vzdelávanie pre koučov a pred podaním </w:t>
      </w:r>
      <w:r w:rsidR="00BE0E27">
        <w:t>ž</w:t>
      </w:r>
      <w:r>
        <w:t>iadosti sa musí minimálne 1-krát kompletne realizovať s minimálne 5 absolventami.</w:t>
      </w:r>
    </w:p>
    <w:p w14:paraId="75E37ACD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spacing w:before="121"/>
        <w:ind w:left="712"/>
        <w:rPr>
          <w:sz w:val="20"/>
        </w:rPr>
      </w:pPr>
      <w:r>
        <w:rPr>
          <w:sz w:val="20"/>
        </w:rPr>
        <w:t>Aké podmienky musí spĺňať Odborný</w:t>
      </w:r>
      <w:r>
        <w:rPr>
          <w:spacing w:val="-11"/>
          <w:sz w:val="20"/>
        </w:rPr>
        <w:t xml:space="preserve"> </w:t>
      </w:r>
      <w:r>
        <w:rPr>
          <w:sz w:val="20"/>
        </w:rPr>
        <w:t>garant:</w:t>
      </w:r>
    </w:p>
    <w:p w14:paraId="32EAF878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21"/>
        <w:ind w:right="134" w:hanging="424"/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koučom certifikovaným Slovenskou</w:t>
      </w:r>
      <w:r>
        <w:rPr>
          <w:spacing w:val="-7"/>
          <w:sz w:val="20"/>
        </w:rPr>
        <w:t xml:space="preserve"> </w:t>
      </w:r>
      <w:r>
        <w:rPr>
          <w:sz w:val="20"/>
        </w:rPr>
        <w:t>asociáciou</w:t>
      </w:r>
      <w:r>
        <w:rPr>
          <w:spacing w:val="-6"/>
          <w:sz w:val="20"/>
        </w:rPr>
        <w:t xml:space="preserve"> </w:t>
      </w:r>
      <w:r>
        <w:rPr>
          <w:sz w:val="20"/>
        </w:rPr>
        <w:t>koučov</w:t>
      </w:r>
      <w:r>
        <w:rPr>
          <w:spacing w:val="-7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inou,</w:t>
      </w:r>
      <w:r>
        <w:rPr>
          <w:spacing w:val="-7"/>
          <w:sz w:val="20"/>
        </w:rPr>
        <w:t xml:space="preserve"> </w:t>
      </w:r>
      <w:r>
        <w:rPr>
          <w:sz w:val="20"/>
        </w:rPr>
        <w:t>ňou</w:t>
      </w:r>
      <w:r>
        <w:rPr>
          <w:spacing w:val="-6"/>
          <w:sz w:val="20"/>
        </w:rPr>
        <w:t xml:space="preserve"> </w:t>
      </w:r>
      <w:r>
        <w:rPr>
          <w:sz w:val="20"/>
        </w:rPr>
        <w:t>uznanou</w:t>
      </w:r>
      <w:r>
        <w:rPr>
          <w:spacing w:val="-6"/>
          <w:sz w:val="20"/>
        </w:rPr>
        <w:t xml:space="preserve"> </w:t>
      </w:r>
      <w:r>
        <w:rPr>
          <w:sz w:val="20"/>
        </w:rPr>
        <w:t>certifikačnou autoritou (napr.</w:t>
      </w:r>
      <w:r>
        <w:rPr>
          <w:spacing w:val="-3"/>
          <w:sz w:val="20"/>
        </w:rPr>
        <w:t xml:space="preserve"> </w:t>
      </w:r>
      <w:r>
        <w:rPr>
          <w:sz w:val="20"/>
        </w:rPr>
        <w:t>ICF).</w:t>
      </w:r>
    </w:p>
    <w:p w14:paraId="7B4ADFF1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18"/>
        <w:ind w:right="185" w:hanging="424"/>
        <w:rPr>
          <w:sz w:val="20"/>
        </w:rPr>
      </w:pPr>
      <w:r>
        <w:rPr>
          <w:sz w:val="20"/>
        </w:rPr>
        <w:t xml:space="preserve">Absolvoval </w:t>
      </w:r>
      <w:proofErr w:type="spellStart"/>
      <w:r>
        <w:rPr>
          <w:sz w:val="20"/>
        </w:rPr>
        <w:t>koučovské</w:t>
      </w:r>
      <w:proofErr w:type="spellEnd"/>
      <w:r>
        <w:rPr>
          <w:sz w:val="20"/>
        </w:rPr>
        <w:t xml:space="preserve"> vzdelávanie v rozsahu aspoň 1,5-násobku hodín, ne</w:t>
      </w:r>
      <w:r w:rsidR="00BE0E27">
        <w:rPr>
          <w:sz w:val="20"/>
        </w:rPr>
        <w:t>ž</w:t>
      </w:r>
      <w:r>
        <w:rPr>
          <w:sz w:val="20"/>
        </w:rPr>
        <w:t xml:space="preserve"> poskytuje vzdelávanie, o ktorého akreditáciu </w:t>
      </w:r>
      <w:r w:rsidR="00BE0E27">
        <w:rPr>
          <w:sz w:val="20"/>
        </w:rPr>
        <w:t>ž</w:t>
      </w:r>
      <w:r>
        <w:rPr>
          <w:sz w:val="20"/>
        </w:rPr>
        <w:t>iada, minimálne však 125 hodín. Toto vzdelávanie musí byť akreditované Slovenskou asociáciou koučov alebo inou, ňou uznanou akreditačnou autoritou (napr.</w:t>
      </w:r>
      <w:r>
        <w:rPr>
          <w:spacing w:val="-2"/>
          <w:sz w:val="20"/>
        </w:rPr>
        <w:t xml:space="preserve"> </w:t>
      </w:r>
      <w:r>
        <w:rPr>
          <w:sz w:val="20"/>
        </w:rPr>
        <w:t>ICF).</w:t>
      </w:r>
    </w:p>
    <w:p w14:paraId="027E2447" w14:textId="7911032E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93"/>
        <w:ind w:hanging="424"/>
        <w:rPr>
          <w:sz w:val="20"/>
        </w:rPr>
      </w:pPr>
      <w:r w:rsidRPr="00E61B84">
        <w:rPr>
          <w:sz w:val="20"/>
        </w:rPr>
        <w:t xml:space="preserve">Má </w:t>
      </w:r>
      <w:proofErr w:type="spellStart"/>
      <w:r w:rsidRPr="00E61B84">
        <w:rPr>
          <w:sz w:val="20"/>
        </w:rPr>
        <w:t>koučovskú</w:t>
      </w:r>
      <w:proofErr w:type="spellEnd"/>
      <w:r w:rsidRPr="00E61B84">
        <w:rPr>
          <w:sz w:val="20"/>
        </w:rPr>
        <w:t xml:space="preserve"> prax min. </w:t>
      </w:r>
      <w:r w:rsidR="001F053F" w:rsidRPr="00E61B84">
        <w:rPr>
          <w:sz w:val="20"/>
        </w:rPr>
        <w:t>v rozsahu podľa úvodnej tab</w:t>
      </w:r>
      <w:r w:rsidRPr="00E61B84">
        <w:rPr>
          <w:sz w:val="20"/>
        </w:rPr>
        <w:t>., z</w:t>
      </w:r>
      <w:r>
        <w:rPr>
          <w:sz w:val="20"/>
        </w:rPr>
        <w:t xml:space="preserve"> toho 75%</w:t>
      </w:r>
      <w:r>
        <w:rPr>
          <w:spacing w:val="-4"/>
          <w:sz w:val="20"/>
        </w:rPr>
        <w:t xml:space="preserve"> </w:t>
      </w:r>
      <w:r>
        <w:rPr>
          <w:sz w:val="20"/>
        </w:rPr>
        <w:t>platených.</w:t>
      </w:r>
    </w:p>
    <w:p w14:paraId="3C4277DB" w14:textId="77777777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ind w:hanging="424"/>
        <w:rPr>
          <w:sz w:val="20"/>
        </w:rPr>
      </w:pPr>
      <w:r>
        <w:rPr>
          <w:sz w:val="20"/>
        </w:rPr>
        <w:t>Spĺňa jednu z nasledujúcich požiadaviek</w:t>
      </w:r>
    </w:p>
    <w:p w14:paraId="5CFCF203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18"/>
        <w:rPr>
          <w:sz w:val="20"/>
        </w:rPr>
      </w:pPr>
      <w:r>
        <w:rPr>
          <w:sz w:val="20"/>
        </w:rPr>
        <w:t xml:space="preserve">Má odborné pedagogické alebo </w:t>
      </w:r>
      <w:proofErr w:type="spellStart"/>
      <w:r>
        <w:rPr>
          <w:sz w:val="20"/>
        </w:rPr>
        <w:t>andragogické</w:t>
      </w:r>
      <w:proofErr w:type="spellEnd"/>
      <w:r>
        <w:rPr>
          <w:sz w:val="20"/>
        </w:rPr>
        <w:t xml:space="preserve"> vzdelanie (Príloha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</w:p>
    <w:p w14:paraId="6EDD4BAE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21"/>
        <w:rPr>
          <w:sz w:val="20"/>
        </w:rPr>
      </w:pPr>
      <w:r>
        <w:rPr>
          <w:sz w:val="20"/>
        </w:rPr>
        <w:t xml:space="preserve">Má tréning trénerov koučovania uznaný </w:t>
      </w:r>
      <w:proofErr w:type="spellStart"/>
      <w:r>
        <w:rPr>
          <w:sz w:val="20"/>
        </w:rPr>
        <w:t>SAKom</w:t>
      </w:r>
      <w:proofErr w:type="spellEnd"/>
      <w:r>
        <w:rPr>
          <w:sz w:val="20"/>
        </w:rPr>
        <w:t xml:space="preserve"> (Príloha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</w:p>
    <w:p w14:paraId="7788B855" w14:textId="775DD430" w:rsidR="00687F31" w:rsidRPr="008B1A10" w:rsidRDefault="00642915" w:rsidP="001B49B5">
      <w:pPr>
        <w:pStyle w:val="Odsekzoznamu"/>
        <w:numPr>
          <w:ilvl w:val="1"/>
          <w:numId w:val="9"/>
        </w:numPr>
        <w:tabs>
          <w:tab w:val="left" w:pos="1392"/>
        </w:tabs>
        <w:ind w:right="306"/>
      </w:pPr>
      <w:r w:rsidRPr="008B1A10">
        <w:rPr>
          <w:sz w:val="20"/>
        </w:rPr>
        <w:t xml:space="preserve">Má aspoň 300-hodinovú lektorskú prax v priebehu posledných 3 rokov, ktorú preukáže buď </w:t>
      </w:r>
      <w:r w:rsidR="004817AF" w:rsidRPr="008B1A10">
        <w:rPr>
          <w:sz w:val="20"/>
        </w:rPr>
        <w:t>čestným vyhlásením</w:t>
      </w:r>
      <w:r w:rsidRPr="008B1A10">
        <w:rPr>
          <w:sz w:val="20"/>
        </w:rPr>
        <w:t xml:space="preserve"> alebo doložením 15 minútovej ukážky svojho lektorovania koučovania vo forme súvislej videonahrávky (Príloha</w:t>
      </w:r>
      <w:r w:rsidRPr="008B1A10">
        <w:rPr>
          <w:spacing w:val="-3"/>
          <w:sz w:val="20"/>
        </w:rPr>
        <w:t xml:space="preserve"> </w:t>
      </w:r>
      <w:r w:rsidRPr="008B1A10">
        <w:rPr>
          <w:sz w:val="20"/>
        </w:rPr>
        <w:t>F).</w:t>
      </w:r>
      <w:r w:rsidR="008B1A10" w:rsidRPr="008B1A10">
        <w:rPr>
          <w:sz w:val="20"/>
        </w:rPr>
        <w:t xml:space="preserve"> Súhlas účastníkov </w:t>
      </w:r>
      <w:r w:rsidR="00CE390A">
        <w:rPr>
          <w:sz w:val="20"/>
        </w:rPr>
        <w:t xml:space="preserve">si </w:t>
      </w:r>
      <w:r w:rsidR="008B1A10" w:rsidRPr="008B1A10">
        <w:rPr>
          <w:sz w:val="20"/>
        </w:rPr>
        <w:t>je žiadateľ povinný zabezpečiť pred odoslan</w:t>
      </w:r>
      <w:r w:rsidR="00CE390A">
        <w:rPr>
          <w:sz w:val="20"/>
        </w:rPr>
        <w:t>í</w:t>
      </w:r>
      <w:r w:rsidR="008B1A10" w:rsidRPr="008B1A10">
        <w:rPr>
          <w:sz w:val="20"/>
        </w:rPr>
        <w:t xml:space="preserve">m žiadosti na akreditáciu </w:t>
      </w:r>
      <w:proofErr w:type="spellStart"/>
      <w:r w:rsidR="008B1A10" w:rsidRPr="008B1A10">
        <w:rPr>
          <w:sz w:val="20"/>
        </w:rPr>
        <w:t>SAKo</w:t>
      </w:r>
      <w:proofErr w:type="spellEnd"/>
      <w:r w:rsidR="008B1A10" w:rsidRPr="008B1A10">
        <w:rPr>
          <w:sz w:val="20"/>
        </w:rPr>
        <w:t>.</w:t>
      </w:r>
    </w:p>
    <w:p w14:paraId="26D4F788" w14:textId="77777777" w:rsidR="00642915" w:rsidRDefault="00642915" w:rsidP="00642915">
      <w:pPr>
        <w:pStyle w:val="Odsekzoznamu"/>
        <w:tabs>
          <w:tab w:val="left" w:pos="1110"/>
          <w:tab w:val="left" w:pos="1111"/>
        </w:tabs>
        <w:spacing w:before="118"/>
        <w:ind w:left="1110" w:right="185" w:firstLine="0"/>
        <w:rPr>
          <w:sz w:val="20"/>
        </w:rPr>
      </w:pPr>
    </w:p>
    <w:p w14:paraId="5328E649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0"/>
        <w:ind w:left="712"/>
        <w:rPr>
          <w:sz w:val="20"/>
        </w:rPr>
      </w:pPr>
      <w:r w:rsidRPr="00E61B84">
        <w:rPr>
          <w:sz w:val="20"/>
        </w:rPr>
        <w:t>Vzdelávací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 xml:space="preserve">projekt </w:t>
      </w:r>
      <w:r w:rsidRPr="00E0148C">
        <w:rPr>
          <w:sz w:val="20"/>
        </w:rPr>
        <w:t>a zámer</w:t>
      </w:r>
    </w:p>
    <w:p w14:paraId="63175C1A" w14:textId="57D2D119" w:rsidR="00642915" w:rsidRDefault="00642915" w:rsidP="00642915">
      <w:pPr>
        <w:pStyle w:val="Zkladntext"/>
        <w:spacing w:before="118"/>
        <w:ind w:left="258"/>
      </w:pPr>
      <w:r w:rsidRPr="00E61B84">
        <w:t xml:space="preserve">Žiadateľ o akreditáciu </w:t>
      </w:r>
      <w:r w:rsidRPr="00E0148C">
        <w:t>vyplní</w:t>
      </w:r>
      <w:r w:rsidRPr="00E61B84">
        <w:t xml:space="preserve"> vzdelávací projekt podľa Prílohy I </w:t>
      </w:r>
      <w:r w:rsidRPr="00E0148C">
        <w:t>alebo zámer podľa Prílohy II</w:t>
      </w:r>
      <w:r w:rsidRPr="00E61B84">
        <w:t xml:space="preserve">, v ktorom </w:t>
      </w:r>
      <w:r w:rsidRPr="00E0148C">
        <w:t>potvrdí</w:t>
      </w:r>
      <w:r w:rsidRPr="00E61B84">
        <w:t>, že:</w:t>
      </w:r>
    </w:p>
    <w:p w14:paraId="12354CA1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"/>
        <w:ind w:right="128" w:hanging="283"/>
        <w:rPr>
          <w:sz w:val="20"/>
        </w:rPr>
      </w:pPr>
      <w:r>
        <w:rPr>
          <w:sz w:val="20"/>
        </w:rPr>
        <w:t xml:space="preserve">Minimálne 80% obsahu vzdelávacej aktivity je venovaných kľúčovým kompetenciám kouča definovaným ICF (všetkým alebo niektorým vybraným, z ktorých sa vzdelanie kouča dá vyskladať). Celkový počet hodín vzdelávacej aktivity musí byť viditeľne rozdelený na hodiny teórie a praxe (príp. </w:t>
      </w:r>
      <w:r w:rsidRPr="00E61B84">
        <w:rPr>
          <w:sz w:val="20"/>
        </w:rPr>
        <w:t>teórie, metodiky a</w:t>
      </w:r>
      <w:r w:rsidRPr="00E61B84">
        <w:rPr>
          <w:spacing w:val="-9"/>
          <w:sz w:val="20"/>
        </w:rPr>
        <w:t xml:space="preserve"> </w:t>
      </w:r>
      <w:r w:rsidRPr="00E61B84">
        <w:rPr>
          <w:sz w:val="20"/>
        </w:rPr>
        <w:t>praxe).</w:t>
      </w:r>
    </w:p>
    <w:p w14:paraId="21C987A5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ind w:right="144" w:hanging="283"/>
        <w:rPr>
          <w:sz w:val="20"/>
        </w:rPr>
      </w:pPr>
      <w:r w:rsidRPr="00E61B84">
        <w:rPr>
          <w:sz w:val="20"/>
        </w:rPr>
        <w:t xml:space="preserve">Proces koučovania je vyučovaný v synchrónnom </w:t>
      </w:r>
      <w:r w:rsidRPr="00E0148C">
        <w:rPr>
          <w:sz w:val="20"/>
        </w:rPr>
        <w:t>(platí len pre ucelené programy, kurzy a čiastkové vzdelávacie aktivity)</w:t>
      </w:r>
      <w:r w:rsidRPr="00E61B84">
        <w:rPr>
          <w:sz w:val="20"/>
        </w:rPr>
        <w:t xml:space="preserve"> interaktívnom procese s účastníkmi ako ucelený koncept, s princípmi a filozofiou koučovania, pričom z projektu musí byť zrejmá konzistentnosť princípov a filozofie, z ktorej tento koncept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vychádza</w:t>
      </w:r>
      <w:r>
        <w:rPr>
          <w:sz w:val="20"/>
        </w:rPr>
        <w:t>.</w:t>
      </w:r>
    </w:p>
    <w:p w14:paraId="4B657F89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609" w:hanging="283"/>
        <w:jc w:val="both"/>
        <w:rPr>
          <w:sz w:val="20"/>
        </w:rPr>
      </w:pPr>
      <w:r>
        <w:rPr>
          <w:sz w:val="20"/>
        </w:rPr>
        <w:t>Pri vzdelávaní sú využívané také vzdelávacie formy a metódy, aby sa u účastníkov rozvíjalo a posilňovalo jednak porozumenie koučovacích princípov a prístupu, ale i praktická zručnosť koučovať.</w:t>
      </w:r>
    </w:p>
    <w:p w14:paraId="0FDA8643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476" w:hanging="283"/>
        <w:rPr>
          <w:sz w:val="20"/>
        </w:rPr>
      </w:pPr>
      <w:r>
        <w:rPr>
          <w:sz w:val="20"/>
        </w:rPr>
        <w:t xml:space="preserve">Súčasťou vzdelávania je aj téma etiky koučovania v zmysle etického kódexu ICF alebo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, ako aj jej aplikácia do praxe.</w:t>
      </w:r>
    </w:p>
    <w:p w14:paraId="4D5D6380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2" w:line="237" w:lineRule="auto"/>
        <w:ind w:right="178" w:hanging="283"/>
        <w:rPr>
          <w:sz w:val="20"/>
        </w:rPr>
      </w:pPr>
      <w:r>
        <w:rPr>
          <w:sz w:val="20"/>
        </w:rPr>
        <w:t xml:space="preserve">Osvojenie si obsahu vzdelávania je lektorom pravidelne sledované a overované, pričom pri ucelenom vzdelávaní (minimálne 60 hodín) každý účastník dostal spätnú väzbu </w:t>
      </w:r>
      <w:r w:rsidRPr="00D62CAB">
        <w:rPr>
          <w:sz w:val="20"/>
        </w:rPr>
        <w:t xml:space="preserve">aspoň na 3 svoje </w:t>
      </w:r>
      <w:r w:rsidRPr="00E61B84">
        <w:rPr>
          <w:sz w:val="20"/>
        </w:rPr>
        <w:t>koučovacie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rozhovory.</w:t>
      </w:r>
    </w:p>
    <w:p w14:paraId="12BEF0F5" w14:textId="70C54772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7" w:lineRule="auto"/>
        <w:ind w:right="346" w:hanging="283"/>
        <w:rPr>
          <w:sz w:val="20"/>
        </w:rPr>
      </w:pPr>
      <w:r w:rsidRPr="00E61B84">
        <w:rPr>
          <w:sz w:val="20"/>
        </w:rPr>
        <w:t xml:space="preserve">Na konci </w:t>
      </w:r>
      <w:r w:rsidRPr="00E0148C">
        <w:rPr>
          <w:sz w:val="20"/>
        </w:rPr>
        <w:t>uceleného programu alebo kurzu</w:t>
      </w:r>
      <w:r w:rsidRPr="00E61B84">
        <w:rPr>
          <w:sz w:val="20"/>
        </w:rPr>
        <w:t xml:space="preserve"> (minimálne</w:t>
      </w:r>
      <w:r>
        <w:rPr>
          <w:sz w:val="20"/>
        </w:rPr>
        <w:t xml:space="preserve"> 60 hodín) účastník preukazuje schopnosť koučovať v praktickej skúške, ktorá overuje osvojenie si všetkých kľúčových kompetencií kouča definovaných</w:t>
      </w:r>
      <w:r>
        <w:rPr>
          <w:spacing w:val="-2"/>
          <w:sz w:val="20"/>
        </w:rPr>
        <w:t xml:space="preserve"> </w:t>
      </w:r>
      <w:r>
        <w:rPr>
          <w:sz w:val="20"/>
        </w:rPr>
        <w:t>ICF.</w:t>
      </w:r>
    </w:p>
    <w:p w14:paraId="422E971C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306" w:hanging="283"/>
        <w:rPr>
          <w:sz w:val="20"/>
        </w:rPr>
      </w:pPr>
      <w:r>
        <w:rPr>
          <w:sz w:val="20"/>
        </w:rPr>
        <w:lastRenderedPageBreak/>
        <w:t>O priebehu a výsledku praktickej záverečnej skúšky každého účastníka sa vyhotovuje dokumentácia, ktorá sa archivuje 5 rokov od realizácie skúšky. Jej formu a pravidlá platné pri jej vyhotovení uvedie odborný garant vo vzdelávacom</w:t>
      </w:r>
      <w:r>
        <w:rPr>
          <w:spacing w:val="3"/>
          <w:sz w:val="20"/>
        </w:rPr>
        <w:t xml:space="preserve"> </w:t>
      </w:r>
      <w:r>
        <w:rPr>
          <w:sz w:val="20"/>
        </w:rPr>
        <w:t>projekte.</w:t>
      </w:r>
    </w:p>
    <w:p w14:paraId="7B7C6308" w14:textId="5C7A8536" w:rsidR="00E15847" w:rsidRPr="001B49B5" w:rsidRDefault="00E15847" w:rsidP="001B49B5">
      <w:pPr>
        <w:tabs>
          <w:tab w:val="left" w:pos="713"/>
        </w:tabs>
        <w:rPr>
          <w:color w:val="FF0000"/>
          <w:sz w:val="20"/>
        </w:rPr>
      </w:pPr>
    </w:p>
    <w:p w14:paraId="6DF023AA" w14:textId="77777777" w:rsidR="00E15847" w:rsidRDefault="00E15847">
      <w:pPr>
        <w:pStyle w:val="Zkladntext"/>
        <w:spacing w:before="8"/>
      </w:pPr>
    </w:p>
    <w:p w14:paraId="3095110B" w14:textId="77777777" w:rsidR="00E15847" w:rsidRDefault="00642915" w:rsidP="00BE0E27">
      <w:pPr>
        <w:pStyle w:val="Nadpis1"/>
        <w:numPr>
          <w:ilvl w:val="0"/>
          <w:numId w:val="13"/>
        </w:numPr>
        <w:tabs>
          <w:tab w:val="left" w:pos="600"/>
        </w:tabs>
      </w:pPr>
      <w:bookmarkStart w:id="1" w:name="_Toc23258712"/>
      <w:r>
        <w:t>Obsah osvedčení vydávaných na konci vzdelávacích aktivít a ich</w:t>
      </w:r>
      <w:r>
        <w:rPr>
          <w:spacing w:val="-4"/>
        </w:rPr>
        <w:t xml:space="preserve"> </w:t>
      </w:r>
      <w:r>
        <w:t>evidencia</w:t>
      </w:r>
      <w:bookmarkEnd w:id="1"/>
    </w:p>
    <w:p w14:paraId="61BB9634" w14:textId="77777777" w:rsidR="00E15847" w:rsidRDefault="00642915">
      <w:pPr>
        <w:pStyle w:val="Zkladntext"/>
        <w:spacing w:before="121"/>
        <w:ind w:left="258"/>
      </w:pPr>
      <w:r>
        <w:t>Každé osvedčenie o úspešnom absolvovaní vzdelávacej aktivity akreditovanej Slovenskou asociáciou koučov bude obsahovať:</w:t>
      </w:r>
    </w:p>
    <w:p w14:paraId="747E4678" w14:textId="0A643A34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2"/>
        <w:ind w:right="171" w:hanging="283"/>
        <w:rPr>
          <w:sz w:val="20"/>
        </w:rPr>
      </w:pPr>
      <w:r>
        <w:rPr>
          <w:sz w:val="20"/>
        </w:rPr>
        <w:t>Názov vzdelávacej ustanovizne a jej sídlo, názov vzdelá</w:t>
      </w:r>
      <w:r w:rsidRPr="008B1A10">
        <w:rPr>
          <w:sz w:val="20"/>
        </w:rPr>
        <w:t>vacej aktivity a</w:t>
      </w:r>
      <w:r w:rsidR="008B1A10" w:rsidRPr="008B1A10">
        <w:rPr>
          <w:sz w:val="20"/>
        </w:rPr>
        <w:t xml:space="preserve"> celkový </w:t>
      </w:r>
      <w:r w:rsidRPr="008B1A10">
        <w:rPr>
          <w:sz w:val="20"/>
        </w:rPr>
        <w:t>počet hodín vzdelávania</w:t>
      </w:r>
      <w:r>
        <w:rPr>
          <w:spacing w:val="-1"/>
          <w:sz w:val="20"/>
        </w:rPr>
        <w:t xml:space="preserve"> </w:t>
      </w:r>
      <w:r>
        <w:rPr>
          <w:sz w:val="20"/>
        </w:rPr>
        <w:t>(počítajú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60-minútové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hodiny,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45-minútové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vyučovacie</w:t>
      </w:r>
      <w:r>
        <w:rPr>
          <w:spacing w:val="-5"/>
          <w:sz w:val="20"/>
        </w:rPr>
        <w:t xml:space="preserve"> </w:t>
      </w:r>
      <w:r>
        <w:rPr>
          <w:sz w:val="20"/>
        </w:rPr>
        <w:t>hodiny).</w:t>
      </w:r>
    </w:p>
    <w:p w14:paraId="2B6253EB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Číslo Potvrdenia o akreditácii vzdelávacej aktivity, dátum jeho</w:t>
      </w:r>
      <w:r>
        <w:rPr>
          <w:spacing w:val="-2"/>
          <w:sz w:val="20"/>
        </w:rPr>
        <w:t xml:space="preserve"> </w:t>
      </w:r>
      <w:r>
        <w:rPr>
          <w:sz w:val="20"/>
        </w:rPr>
        <w:t>vydania.</w:t>
      </w:r>
    </w:p>
    <w:p w14:paraId="763A2E9E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Meno a priezvisko</w:t>
      </w:r>
      <w:r>
        <w:rPr>
          <w:spacing w:val="-2"/>
          <w:sz w:val="20"/>
        </w:rPr>
        <w:t xml:space="preserve"> </w:t>
      </w:r>
      <w:r>
        <w:rPr>
          <w:sz w:val="20"/>
        </w:rPr>
        <w:t>absolventa.</w:t>
      </w:r>
    </w:p>
    <w:p w14:paraId="311B51D8" w14:textId="31539552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748" w:hanging="283"/>
        <w:rPr>
          <w:sz w:val="20"/>
        </w:rPr>
      </w:pPr>
      <w:r>
        <w:rPr>
          <w:sz w:val="20"/>
        </w:rPr>
        <w:t xml:space="preserve">Potvrdenie toho,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vzdelávacia aktivita bola zameraná na rozvoj všetkých </w:t>
      </w:r>
      <w:r w:rsidR="00A41025">
        <w:rPr>
          <w:sz w:val="20"/>
        </w:rPr>
        <w:t xml:space="preserve">ICF definovaných </w:t>
      </w:r>
      <w:r>
        <w:rPr>
          <w:sz w:val="20"/>
        </w:rPr>
        <w:t>kľúčových kompetencií kouča (resp. len niektorých, konkrétne vymenovaných kompetencií) a na etiku koučovania (etický kódex ICF alebo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).</w:t>
      </w:r>
    </w:p>
    <w:p w14:paraId="579A2A71" w14:textId="735A2CCB" w:rsidR="00642915" w:rsidRDefault="00642915" w:rsidP="008B228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101" w:hanging="283"/>
      </w:pPr>
      <w:r w:rsidRPr="008B2285">
        <w:rPr>
          <w:sz w:val="20"/>
        </w:rPr>
        <w:t xml:space="preserve">U ucelených vzdelávacích aktivít v rozsahu minimálne 60 hodín </w:t>
      </w:r>
      <w:r w:rsidR="008B2285" w:rsidRPr="008B2285">
        <w:rPr>
          <w:sz w:val="20"/>
        </w:rPr>
        <w:t xml:space="preserve">uviesť </w:t>
      </w:r>
      <w:r w:rsidRPr="008B2285">
        <w:rPr>
          <w:sz w:val="20"/>
        </w:rPr>
        <w:t>potvrdenie odborného garanta</w:t>
      </w:r>
      <w:r w:rsidR="008B2285" w:rsidRPr="008B2285">
        <w:rPr>
          <w:sz w:val="20"/>
        </w:rPr>
        <w:t xml:space="preserve"> o počte pozorovaných rozhovorov, ktoré viedol odbor</w:t>
      </w:r>
      <w:r w:rsidR="008B2285">
        <w:rPr>
          <w:sz w:val="20"/>
        </w:rPr>
        <w:t>n</w:t>
      </w:r>
      <w:r w:rsidR="008B2285" w:rsidRPr="008B2285">
        <w:rPr>
          <w:sz w:val="20"/>
        </w:rPr>
        <w:t>ý garant alebo lektor</w:t>
      </w:r>
      <w:r w:rsidR="008B2285">
        <w:rPr>
          <w:sz w:val="20"/>
        </w:rPr>
        <w:t xml:space="preserve"> </w:t>
      </w:r>
      <w:r w:rsidRPr="008B2285">
        <w:rPr>
          <w:sz w:val="20"/>
        </w:rPr>
        <w:t xml:space="preserve">a v praktickej záverečnej skúške preukázal osvojenie si </w:t>
      </w:r>
      <w:r w:rsidR="00A41025">
        <w:rPr>
          <w:sz w:val="20"/>
        </w:rPr>
        <w:t>ICF definovaných</w:t>
      </w:r>
      <w:r w:rsidRPr="008B2285">
        <w:rPr>
          <w:sz w:val="20"/>
        </w:rPr>
        <w:t xml:space="preserve"> kľúčových kompetencií kouča.</w:t>
      </w:r>
      <w:r w:rsidR="008B2285">
        <w:t xml:space="preserve"> </w:t>
      </w:r>
    </w:p>
    <w:p w14:paraId="505B1156" w14:textId="7695DC8B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Informáciu o tom, či ide o </w:t>
      </w:r>
      <w:r w:rsidRPr="00E61B84">
        <w:rPr>
          <w:sz w:val="20"/>
        </w:rPr>
        <w:t xml:space="preserve">ucelený </w:t>
      </w:r>
      <w:r w:rsidRPr="00E0148C">
        <w:rPr>
          <w:sz w:val="20"/>
        </w:rPr>
        <w:t>program alebo kurz</w:t>
      </w:r>
      <w:r w:rsidRPr="00E61B84">
        <w:rPr>
          <w:sz w:val="20"/>
        </w:rPr>
        <w:t xml:space="preserve"> alebo o čiastkovú </w:t>
      </w:r>
      <w:r>
        <w:rPr>
          <w:sz w:val="20"/>
        </w:rPr>
        <w:t>vzdelávaciu</w:t>
      </w:r>
      <w:r>
        <w:rPr>
          <w:spacing w:val="-17"/>
          <w:sz w:val="20"/>
        </w:rPr>
        <w:t xml:space="preserve"> </w:t>
      </w:r>
      <w:r>
        <w:rPr>
          <w:sz w:val="20"/>
        </w:rPr>
        <w:t>aktivitu</w:t>
      </w:r>
      <w:r w:rsidR="00F544B2">
        <w:rPr>
          <w:sz w:val="20"/>
        </w:rPr>
        <w:t xml:space="preserve"> či rozvojové hodiny</w:t>
      </w:r>
      <w:r>
        <w:rPr>
          <w:sz w:val="20"/>
        </w:rPr>
        <w:t>.</w:t>
      </w:r>
    </w:p>
    <w:p w14:paraId="50B4E1C3" w14:textId="77777777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ind w:hanging="283"/>
        <w:rPr>
          <w:sz w:val="20"/>
        </w:rPr>
      </w:pPr>
      <w:r>
        <w:rPr>
          <w:sz w:val="20"/>
        </w:rPr>
        <w:t>Meno a podpis odborného garanta aktivity, príp. aj lektora, ak nejde o rovnakú</w:t>
      </w:r>
      <w:r>
        <w:rPr>
          <w:spacing w:val="-8"/>
          <w:sz w:val="20"/>
        </w:rPr>
        <w:t xml:space="preserve"> </w:t>
      </w:r>
      <w:r>
        <w:rPr>
          <w:sz w:val="20"/>
        </w:rPr>
        <w:t>osobu.</w:t>
      </w:r>
    </w:p>
    <w:p w14:paraId="4645E7A8" w14:textId="77777777" w:rsidR="00642915" w:rsidRDefault="00642915" w:rsidP="00642915">
      <w:pPr>
        <w:pStyle w:val="Zkladntext"/>
        <w:spacing w:before="117"/>
        <w:ind w:left="258" w:right="896"/>
      </w:pPr>
      <w:r>
        <w:t>O počte účastníkov akreditovanej vzdelávacej aktivity a o vydaných osvedčeniach bude žiadateľ o akreditáciu viesť evidenciu, ktorú na vyžiadanie predloží akreditačnej komisii. Evidujú sa: meno a priezvisko účastníka, počet hodín absolvovaného vzdelania, číslo osvedčenia, kontaktný e-mail a telefón</w:t>
      </w:r>
      <w:r>
        <w:rPr>
          <w:spacing w:val="-3"/>
        </w:rPr>
        <w:t xml:space="preserve"> </w:t>
      </w:r>
      <w:r>
        <w:t>účastníka.</w:t>
      </w:r>
    </w:p>
    <w:p w14:paraId="02D4EE81" w14:textId="77777777" w:rsidR="00642915" w:rsidRDefault="00642915" w:rsidP="00642915">
      <w:pPr>
        <w:pStyle w:val="Zkladntext"/>
        <w:spacing w:before="11"/>
        <w:rPr>
          <w:sz w:val="19"/>
        </w:rPr>
      </w:pPr>
    </w:p>
    <w:p w14:paraId="3DCE6F81" w14:textId="77777777" w:rsidR="00642915" w:rsidRDefault="00642915" w:rsidP="00642915">
      <w:pPr>
        <w:pStyle w:val="Zkladntext"/>
        <w:ind w:left="258" w:right="1101"/>
      </w:pPr>
      <w:r>
        <w:t>Z evidencie účastníkov a vydaných osvedčení musí byť zrejmé, koľko účastníkov sa zúčastnilo vzdelávacej aktivity a koľkí z nich úspešne absolvovali záverečnú skúšku.</w:t>
      </w:r>
    </w:p>
    <w:p w14:paraId="33987AE3" w14:textId="77777777" w:rsidR="00642915" w:rsidRDefault="00642915" w:rsidP="00642915">
      <w:pPr>
        <w:pStyle w:val="Zkladntext"/>
        <w:spacing w:before="9"/>
      </w:pPr>
    </w:p>
    <w:p w14:paraId="7BAF2AD5" w14:textId="77777777" w:rsidR="00642915" w:rsidRPr="00E0148C" w:rsidRDefault="00642915" w:rsidP="00E0148C">
      <w:pPr>
        <w:pStyle w:val="Nadpis1"/>
        <w:numPr>
          <w:ilvl w:val="0"/>
          <w:numId w:val="13"/>
        </w:numPr>
      </w:pPr>
      <w:bookmarkStart w:id="2" w:name="_Toc23258713"/>
      <w:r w:rsidRPr="00E0148C">
        <w:t>Priebeh akreditačného procesu</w:t>
      </w:r>
      <w:bookmarkEnd w:id="2"/>
    </w:p>
    <w:p w14:paraId="0A0B1B74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/>
        <w:rPr>
          <w:sz w:val="20"/>
        </w:rPr>
      </w:pPr>
      <w:r>
        <w:rPr>
          <w:sz w:val="20"/>
        </w:rPr>
        <w:t xml:space="preserve">Žiadateľ o akreditáciu </w:t>
      </w:r>
      <w:proofErr w:type="spellStart"/>
      <w:r w:rsidRPr="00E61B84">
        <w:rPr>
          <w:sz w:val="20"/>
        </w:rPr>
        <w:t>koučovskej</w:t>
      </w:r>
      <w:proofErr w:type="spellEnd"/>
      <w:r w:rsidRPr="00E61B84">
        <w:rPr>
          <w:sz w:val="20"/>
        </w:rPr>
        <w:t xml:space="preserve"> vzdelávacej 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musí:</w:t>
      </w:r>
    </w:p>
    <w:p w14:paraId="6728DE2C" w14:textId="560FB715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5" w:lineRule="auto"/>
        <w:ind w:right="593" w:hanging="283"/>
        <w:rPr>
          <w:sz w:val="20"/>
        </w:rPr>
      </w:pPr>
      <w:r w:rsidRPr="00E61B84">
        <w:rPr>
          <w:sz w:val="20"/>
        </w:rPr>
        <w:t xml:space="preserve">poslať e-mailom podpísanú a </w:t>
      </w:r>
      <w:proofErr w:type="spellStart"/>
      <w:r w:rsidRPr="00E61B84">
        <w:rPr>
          <w:sz w:val="20"/>
        </w:rPr>
        <w:t>oskenovanú</w:t>
      </w:r>
      <w:proofErr w:type="spellEnd"/>
      <w:r w:rsidRPr="00E61B84">
        <w:rPr>
          <w:sz w:val="20"/>
        </w:rPr>
        <w:t xml:space="preserve"> </w:t>
      </w:r>
      <w:r w:rsidR="00707047" w:rsidRPr="00E0148C">
        <w:rPr>
          <w:sz w:val="20"/>
        </w:rPr>
        <w:t>Žiadosť A</w:t>
      </w:r>
      <w:r w:rsidR="00707047" w:rsidRPr="00E61B84">
        <w:rPr>
          <w:sz w:val="20"/>
        </w:rPr>
        <w:t xml:space="preserve"> - Ž</w:t>
      </w:r>
      <w:r w:rsidRPr="00E61B84">
        <w:rPr>
          <w:sz w:val="20"/>
        </w:rPr>
        <w:t>iadosť o akreditáciu v</w:t>
      </w:r>
      <w:r w:rsidR="00707047" w:rsidRPr="00E61B84">
        <w:rPr>
          <w:sz w:val="20"/>
        </w:rPr>
        <w:t>z</w:t>
      </w:r>
      <w:r w:rsidRPr="00E61B84">
        <w:rPr>
          <w:sz w:val="20"/>
        </w:rPr>
        <w:t>delávacej aktivity a prílohy</w:t>
      </w:r>
      <w:r w:rsidR="00707047" w:rsidRPr="00E61B84">
        <w:rPr>
          <w:sz w:val="20"/>
        </w:rPr>
        <w:t xml:space="preserve"> </w:t>
      </w:r>
      <w:r w:rsidR="00707047" w:rsidRPr="00E0148C">
        <w:rPr>
          <w:sz w:val="20"/>
        </w:rPr>
        <w:t>pre danú vzdelávaciu aktivitu</w:t>
      </w:r>
      <w:r w:rsidRPr="00E61B84">
        <w:rPr>
          <w:sz w:val="20"/>
        </w:rPr>
        <w:t xml:space="preserve"> podľa</w:t>
      </w:r>
      <w:r>
        <w:rPr>
          <w:sz w:val="20"/>
        </w:rPr>
        <w:t xml:space="preserve"> bodu</w:t>
      </w:r>
      <w:r>
        <w:rPr>
          <w:spacing w:val="1"/>
          <w:sz w:val="20"/>
        </w:rPr>
        <w:t xml:space="preserve"> </w:t>
      </w:r>
      <w:r w:rsidR="001B49B5">
        <w:rPr>
          <w:sz w:val="20"/>
        </w:rPr>
        <w:t>9</w:t>
      </w:r>
      <w:r>
        <w:rPr>
          <w:sz w:val="20"/>
        </w:rPr>
        <w:t>.</w:t>
      </w:r>
    </w:p>
    <w:p w14:paraId="25E01E32" w14:textId="18D84C4B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 xml:space="preserve">zaplatiť poplatok za akreditáciu na účet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, a to najneskôr v deň </w:t>
      </w:r>
      <w:r w:rsidR="00707047" w:rsidRPr="00E0148C">
        <w:rPr>
          <w:spacing w:val="5"/>
          <w:sz w:val="20"/>
        </w:rPr>
        <w:t>odoslania</w:t>
      </w:r>
      <w:r w:rsidR="00707047">
        <w:rPr>
          <w:spacing w:val="5"/>
          <w:sz w:val="20"/>
        </w:rPr>
        <w:t xml:space="preserve"> </w:t>
      </w:r>
      <w:r w:rsidR="00707047">
        <w:rPr>
          <w:sz w:val="20"/>
        </w:rPr>
        <w:t>ž</w:t>
      </w:r>
      <w:r>
        <w:rPr>
          <w:sz w:val="20"/>
        </w:rPr>
        <w:t>iadosti.</w:t>
      </w:r>
    </w:p>
    <w:p w14:paraId="21F32055" w14:textId="3985696A" w:rsidR="00642915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17"/>
        <w:ind w:left="712" w:right="444"/>
        <w:rPr>
          <w:sz w:val="20"/>
        </w:rPr>
      </w:pPr>
      <w:r w:rsidRPr="00A738EB">
        <w:rPr>
          <w:sz w:val="20"/>
        </w:rPr>
        <w:t xml:space="preserve">Najneskôr do </w:t>
      </w:r>
      <w:r w:rsidR="00A738EB" w:rsidRPr="00A738EB">
        <w:rPr>
          <w:sz w:val="20"/>
        </w:rPr>
        <w:t>20</w:t>
      </w:r>
      <w:r w:rsidRPr="00A738EB">
        <w:rPr>
          <w:sz w:val="20"/>
        </w:rPr>
        <w:t xml:space="preserve"> dní od</w:t>
      </w:r>
      <w:r>
        <w:rPr>
          <w:sz w:val="20"/>
        </w:rPr>
        <w:t xml:space="preserve"> splnenia podmienok z bodu </w:t>
      </w:r>
      <w:r w:rsidR="00CE390A">
        <w:rPr>
          <w:sz w:val="20"/>
        </w:rPr>
        <w:t>3</w:t>
      </w:r>
      <w:r>
        <w:rPr>
          <w:sz w:val="20"/>
        </w:rPr>
        <w:t xml:space="preserve">.1 komisia </w:t>
      </w:r>
      <w:r w:rsidR="00707047">
        <w:rPr>
          <w:sz w:val="20"/>
        </w:rPr>
        <w:t>ž</w:t>
      </w:r>
      <w:r>
        <w:rPr>
          <w:sz w:val="20"/>
        </w:rPr>
        <w:t xml:space="preserve">iadateľovi oznámi, či akceptuje jeho </w:t>
      </w:r>
      <w:r w:rsidR="00707047">
        <w:rPr>
          <w:sz w:val="20"/>
        </w:rPr>
        <w:t>ž</w:t>
      </w:r>
      <w:r>
        <w:rPr>
          <w:sz w:val="20"/>
        </w:rPr>
        <w:t>iadosť ako kompletnú pre začatie akreditačného konania alebo po</w:t>
      </w:r>
      <w:r w:rsidR="00ED71C3">
        <w:rPr>
          <w:sz w:val="20"/>
        </w:rPr>
        <w:t>ž</w:t>
      </w:r>
      <w:r>
        <w:rPr>
          <w:sz w:val="20"/>
        </w:rPr>
        <w:t>aduje niektoré podklady v stanovenom termíne doplniť, resp.</w:t>
      </w:r>
      <w:r>
        <w:rPr>
          <w:spacing w:val="-4"/>
          <w:sz w:val="20"/>
        </w:rPr>
        <w:t xml:space="preserve"> </w:t>
      </w:r>
      <w:r>
        <w:rPr>
          <w:sz w:val="20"/>
        </w:rPr>
        <w:t>opraviť.</w:t>
      </w:r>
    </w:p>
    <w:p w14:paraId="44F2680A" w14:textId="77777777" w:rsidR="001B49B5" w:rsidRDefault="001B49B5" w:rsidP="001B49B5">
      <w:pPr>
        <w:pStyle w:val="Zkladntext"/>
        <w:spacing w:before="1"/>
        <w:rPr>
          <w:b/>
          <w:sz w:val="14"/>
        </w:rPr>
      </w:pPr>
    </w:p>
    <w:p w14:paraId="228E187C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165" w:hanging="283"/>
        <w:rPr>
          <w:sz w:val="20"/>
        </w:rPr>
      </w:pPr>
      <w:r>
        <w:rPr>
          <w:sz w:val="20"/>
        </w:rPr>
        <w:t xml:space="preserve">Ak žiadateľ doplnené/opravené </w:t>
      </w:r>
      <w:r w:rsidRPr="00BB398B">
        <w:rPr>
          <w:sz w:val="20"/>
        </w:rPr>
        <w:t xml:space="preserve">podklady </w:t>
      </w:r>
      <w:r w:rsidRPr="00E0148C">
        <w:rPr>
          <w:sz w:val="20"/>
        </w:rPr>
        <w:t>v stanovenom termíne nepošle</w:t>
      </w:r>
      <w:r w:rsidRPr="00BB398B">
        <w:rPr>
          <w:sz w:val="20"/>
        </w:rPr>
        <w:t xml:space="preserve">, </w:t>
      </w:r>
      <w:r>
        <w:rPr>
          <w:sz w:val="20"/>
        </w:rPr>
        <w:t>bude musieť zopakovať celý postup aj s</w:t>
      </w:r>
      <w:r>
        <w:rPr>
          <w:spacing w:val="-2"/>
          <w:sz w:val="20"/>
        </w:rPr>
        <w:t xml:space="preserve"> </w:t>
      </w:r>
      <w:r>
        <w:rPr>
          <w:sz w:val="20"/>
        </w:rPr>
        <w:t>poplatkom.</w:t>
      </w:r>
    </w:p>
    <w:p w14:paraId="404E0026" w14:textId="682119AD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right="852" w:hanging="283"/>
        <w:rPr>
          <w:sz w:val="20"/>
        </w:rPr>
      </w:pPr>
      <w:r>
        <w:rPr>
          <w:sz w:val="20"/>
        </w:rPr>
        <w:t xml:space="preserve">Po prijatí doplnených/opravených podkladov začína </w:t>
      </w:r>
      <w:r w:rsidRPr="00A738EB">
        <w:rPr>
          <w:sz w:val="20"/>
        </w:rPr>
        <w:t xml:space="preserve">plynúť opäť </w:t>
      </w:r>
      <w:r w:rsidR="00A738EB" w:rsidRPr="00A738EB">
        <w:rPr>
          <w:sz w:val="20"/>
        </w:rPr>
        <w:t>20</w:t>
      </w:r>
      <w:r w:rsidRPr="00A738EB">
        <w:rPr>
          <w:sz w:val="20"/>
        </w:rPr>
        <w:t>-dňová lehota na</w:t>
      </w:r>
      <w:r w:rsidRPr="00E61B84">
        <w:rPr>
          <w:sz w:val="20"/>
        </w:rPr>
        <w:t xml:space="preserve"> </w:t>
      </w:r>
      <w:r>
        <w:rPr>
          <w:sz w:val="20"/>
        </w:rPr>
        <w:t>posúdenie kompletnosti žiadosti</w:t>
      </w:r>
      <w:r>
        <w:rPr>
          <w:spacing w:val="-2"/>
          <w:sz w:val="20"/>
        </w:rPr>
        <w:t xml:space="preserve"> </w:t>
      </w:r>
      <w:r>
        <w:rPr>
          <w:sz w:val="20"/>
        </w:rPr>
        <w:t>odznovu.</w:t>
      </w:r>
    </w:p>
    <w:p w14:paraId="0B68870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Keď komisia akceptuje žiadosť ako kompletnú, bezodkladne vyrozumie o tom žiadateľa</w:t>
      </w:r>
      <w:r>
        <w:rPr>
          <w:spacing w:val="47"/>
          <w:sz w:val="20"/>
        </w:rPr>
        <w:t xml:space="preserve"> </w:t>
      </w:r>
      <w:r>
        <w:rPr>
          <w:sz w:val="20"/>
        </w:rPr>
        <w:t>e-mailom.</w:t>
      </w:r>
    </w:p>
    <w:p w14:paraId="440FD2A2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19"/>
        <w:ind w:left="712" w:right="377"/>
        <w:rPr>
          <w:sz w:val="20"/>
        </w:rPr>
      </w:pPr>
      <w:r w:rsidRPr="00952BEA">
        <w:rPr>
          <w:sz w:val="20"/>
        </w:rPr>
        <w:t>Najneskôr do 60 dní od</w:t>
      </w:r>
      <w:r>
        <w:rPr>
          <w:sz w:val="20"/>
        </w:rPr>
        <w:t xml:space="preserve"> akceptovania kompletnej žiadosti o akreditáciu dostane žiadateľ e-mailom rozhodnutie o udelení alebo neudelení akreditácie s príslušným</w:t>
      </w:r>
      <w:r>
        <w:rPr>
          <w:spacing w:val="-6"/>
          <w:sz w:val="20"/>
        </w:rPr>
        <w:t xml:space="preserve"> </w:t>
      </w:r>
      <w:r>
        <w:rPr>
          <w:sz w:val="20"/>
        </w:rPr>
        <w:t>odôvodnením.</w:t>
      </w:r>
    </w:p>
    <w:p w14:paraId="2E105D34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723" w:hanging="283"/>
        <w:rPr>
          <w:sz w:val="20"/>
        </w:rPr>
      </w:pPr>
      <w:r>
        <w:rPr>
          <w:sz w:val="20"/>
        </w:rPr>
        <w:t xml:space="preserve">V prípade úspešného akreditačného konania tajomník akreditačnej komisie následne pošle žiadateľovi </w:t>
      </w:r>
      <w:r w:rsidRPr="00F93C9E">
        <w:rPr>
          <w:sz w:val="20"/>
        </w:rPr>
        <w:t xml:space="preserve">emailom </w:t>
      </w:r>
      <w:r>
        <w:rPr>
          <w:sz w:val="20"/>
        </w:rPr>
        <w:t>Potvrdenie o</w:t>
      </w:r>
      <w:r>
        <w:rPr>
          <w:spacing w:val="3"/>
          <w:sz w:val="20"/>
        </w:rPr>
        <w:t xml:space="preserve"> </w:t>
      </w:r>
      <w:r>
        <w:rPr>
          <w:sz w:val="20"/>
        </w:rPr>
        <w:t>akreditácii.</w:t>
      </w:r>
    </w:p>
    <w:p w14:paraId="44D4714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531" w:hanging="283"/>
        <w:rPr>
          <w:sz w:val="20"/>
        </w:rPr>
      </w:pPr>
      <w:r>
        <w:rPr>
          <w:sz w:val="20"/>
        </w:rPr>
        <w:t>V prípade neúspešného akreditačného konania sa žiadateľ môže po odstránení prekážok, uvedených v odôvodnení, uchádzať o akreditáciu opäť s tým, ž</w:t>
      </w:r>
      <w:r>
        <w:rPr>
          <w:w w:val="110"/>
          <w:sz w:val="20"/>
        </w:rPr>
        <w:t xml:space="preserve">e </w:t>
      </w:r>
      <w:r>
        <w:rPr>
          <w:sz w:val="20"/>
        </w:rPr>
        <w:t xml:space="preserve">celý proces akreditácie aj so </w:t>
      </w:r>
      <w:r w:rsidRPr="00E0148C">
        <w:rPr>
          <w:sz w:val="20"/>
        </w:rPr>
        <w:t>zaplatením poplatku začína od</w:t>
      </w:r>
      <w:r w:rsidRPr="00E0148C">
        <w:rPr>
          <w:spacing w:val="6"/>
          <w:sz w:val="20"/>
        </w:rPr>
        <w:t xml:space="preserve"> </w:t>
      </w:r>
      <w:r w:rsidRPr="00E0148C">
        <w:rPr>
          <w:sz w:val="20"/>
        </w:rPr>
        <w:t>začiatku.</w:t>
      </w:r>
    </w:p>
    <w:p w14:paraId="25098A87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 w:right="819"/>
        <w:rPr>
          <w:sz w:val="20"/>
        </w:rPr>
      </w:pPr>
      <w:r>
        <w:rPr>
          <w:sz w:val="20"/>
        </w:rPr>
        <w:t xml:space="preserve">Osvedčenia o úspešnom absolvovaní kurzu s akreditáciou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 môže žiadateľ o akreditáciu vydávať svojim absolventom od momentu, kedy mu bola akreditácia</w:t>
      </w:r>
      <w:r>
        <w:rPr>
          <w:spacing w:val="-13"/>
          <w:sz w:val="20"/>
        </w:rPr>
        <w:t xml:space="preserve"> </w:t>
      </w:r>
      <w:r>
        <w:rPr>
          <w:sz w:val="20"/>
        </w:rPr>
        <w:t>udelená.</w:t>
      </w:r>
    </w:p>
    <w:p w14:paraId="7A14348E" w14:textId="77777777" w:rsidR="001B49B5" w:rsidRDefault="001B49B5" w:rsidP="001B49B5">
      <w:pPr>
        <w:pStyle w:val="Zkladntext"/>
        <w:spacing w:before="1"/>
        <w:ind w:left="712" w:right="339"/>
        <w:rPr>
          <w:w w:val="105"/>
        </w:rPr>
      </w:pPr>
      <w:r>
        <w:rPr>
          <w:w w:val="105"/>
        </w:rPr>
        <w:lastRenderedPageBreak/>
        <w:t>Žiadateľ</w:t>
      </w:r>
      <w:r>
        <w:rPr>
          <w:spacing w:val="-31"/>
          <w:w w:val="105"/>
        </w:rPr>
        <w:t xml:space="preserve"> </w:t>
      </w:r>
      <w:r>
        <w:rPr>
          <w:w w:val="105"/>
        </w:rPr>
        <w:t>nemôže</w:t>
      </w:r>
      <w:r>
        <w:rPr>
          <w:spacing w:val="-32"/>
          <w:w w:val="105"/>
        </w:rPr>
        <w:t xml:space="preserve"> </w:t>
      </w:r>
      <w:r>
        <w:rPr>
          <w:w w:val="105"/>
        </w:rPr>
        <w:t>na</w:t>
      </w:r>
      <w:r>
        <w:rPr>
          <w:spacing w:val="-31"/>
          <w:w w:val="105"/>
        </w:rPr>
        <w:t xml:space="preserve"> </w:t>
      </w:r>
      <w:r>
        <w:rPr>
          <w:w w:val="105"/>
        </w:rPr>
        <w:t>osvedčení</w:t>
      </w:r>
      <w:r>
        <w:rPr>
          <w:spacing w:val="-31"/>
          <w:w w:val="105"/>
        </w:rPr>
        <w:t xml:space="preserve"> </w:t>
      </w: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úspešnom</w:t>
      </w:r>
      <w:r>
        <w:rPr>
          <w:spacing w:val="-29"/>
          <w:w w:val="105"/>
        </w:rPr>
        <w:t xml:space="preserve"> </w:t>
      </w:r>
      <w:r>
        <w:rPr>
          <w:w w:val="105"/>
        </w:rPr>
        <w:t>absolvovaní</w:t>
      </w:r>
      <w:r>
        <w:rPr>
          <w:spacing w:val="-31"/>
          <w:w w:val="105"/>
        </w:rPr>
        <w:t xml:space="preserve"> </w:t>
      </w:r>
      <w:r>
        <w:rPr>
          <w:w w:val="105"/>
        </w:rPr>
        <w:t>kurzu</w:t>
      </w:r>
      <w:r>
        <w:rPr>
          <w:spacing w:val="-31"/>
          <w:w w:val="105"/>
        </w:rPr>
        <w:t xml:space="preserve"> </w:t>
      </w:r>
      <w:r>
        <w:rPr>
          <w:w w:val="105"/>
        </w:rPr>
        <w:t>uvádzať,</w:t>
      </w:r>
      <w:r>
        <w:rPr>
          <w:spacing w:val="-31"/>
          <w:w w:val="105"/>
        </w:rPr>
        <w:t xml:space="preserve"> </w:t>
      </w:r>
      <w:r>
        <w:rPr>
          <w:w w:val="110"/>
        </w:rPr>
        <w:t>že</w:t>
      </w:r>
      <w:r>
        <w:rPr>
          <w:spacing w:val="-34"/>
          <w:w w:val="110"/>
        </w:rPr>
        <w:t xml:space="preserve"> </w:t>
      </w:r>
      <w:r>
        <w:rPr>
          <w:w w:val="105"/>
        </w:rPr>
        <w:t>je</w:t>
      </w:r>
      <w:r>
        <w:rPr>
          <w:spacing w:val="-30"/>
          <w:w w:val="105"/>
        </w:rPr>
        <w:t xml:space="preserve"> </w:t>
      </w:r>
      <w:r>
        <w:rPr>
          <w:w w:val="105"/>
        </w:rPr>
        <w:t>akreditovaný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SAKo</w:t>
      </w:r>
      <w:proofErr w:type="spellEnd"/>
      <w:r>
        <w:rPr>
          <w:w w:val="105"/>
        </w:rPr>
        <w:t>, ak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deň</w:t>
      </w:r>
      <w:r>
        <w:rPr>
          <w:spacing w:val="-7"/>
          <w:w w:val="105"/>
        </w:rPr>
        <w:t xml:space="preserve"> </w:t>
      </w:r>
      <w:r>
        <w:rPr>
          <w:w w:val="105"/>
        </w:rPr>
        <w:t>udeľovania</w:t>
      </w:r>
      <w:r>
        <w:rPr>
          <w:spacing w:val="-7"/>
          <w:w w:val="105"/>
        </w:rPr>
        <w:t xml:space="preserve"> </w:t>
      </w:r>
      <w:r>
        <w:rPr>
          <w:w w:val="105"/>
        </w:rPr>
        <w:t>osvedčenia</w:t>
      </w:r>
      <w:r>
        <w:rPr>
          <w:spacing w:val="-8"/>
          <w:w w:val="105"/>
        </w:rPr>
        <w:t xml:space="preserve"> </w:t>
      </w:r>
      <w:r>
        <w:rPr>
          <w:w w:val="105"/>
        </w:rPr>
        <w:t>jeho</w:t>
      </w:r>
      <w:r>
        <w:rPr>
          <w:spacing w:val="-9"/>
          <w:w w:val="105"/>
        </w:rPr>
        <w:t xml:space="preserve"> </w:t>
      </w:r>
      <w:r>
        <w:rPr>
          <w:w w:val="105"/>
        </w:rPr>
        <w:t>akreditácia</w:t>
      </w:r>
      <w:r>
        <w:rPr>
          <w:spacing w:val="-7"/>
          <w:w w:val="105"/>
        </w:rPr>
        <w:t xml:space="preserve"> </w:t>
      </w:r>
      <w:r>
        <w:rPr>
          <w:w w:val="110"/>
        </w:rPr>
        <w:t>už</w:t>
      </w:r>
      <w:r>
        <w:rPr>
          <w:spacing w:val="-12"/>
          <w:w w:val="110"/>
        </w:rPr>
        <w:t xml:space="preserve"> </w:t>
      </w:r>
      <w:r>
        <w:rPr>
          <w:w w:val="105"/>
        </w:rPr>
        <w:t>nemá</w:t>
      </w:r>
      <w:r>
        <w:rPr>
          <w:spacing w:val="-8"/>
          <w:w w:val="105"/>
        </w:rPr>
        <w:t xml:space="preserve"> </w:t>
      </w:r>
      <w:r>
        <w:rPr>
          <w:w w:val="105"/>
        </w:rPr>
        <w:t>platnosť.</w:t>
      </w:r>
    </w:p>
    <w:p w14:paraId="743131C8" w14:textId="77777777" w:rsidR="001B49B5" w:rsidRDefault="001B49B5" w:rsidP="001B49B5">
      <w:pPr>
        <w:pStyle w:val="Zkladntext"/>
        <w:spacing w:before="1"/>
        <w:ind w:left="720" w:right="339"/>
        <w:rPr>
          <w:w w:val="105"/>
        </w:rPr>
      </w:pPr>
    </w:p>
    <w:p w14:paraId="1E4FABC9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3.5    </w:t>
      </w:r>
      <w:r w:rsidRPr="00E0148C">
        <w:rPr>
          <w:w w:val="105"/>
        </w:rPr>
        <w:t xml:space="preserve">Pri ucelenom programe ukončenom skúškou s certifikáciou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 je žiadateľ povinný </w:t>
      </w:r>
      <w:r>
        <w:rPr>
          <w:w w:val="105"/>
        </w:rPr>
        <w:t xml:space="preserve"> </w:t>
      </w:r>
    </w:p>
    <w:p w14:paraId="717E07AC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 xml:space="preserve">prizvať aspoň jedného člena akreditačno-certifikačnej komisie(ACK)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, ako odborného </w:t>
      </w:r>
      <w:r>
        <w:rPr>
          <w:w w:val="105"/>
        </w:rPr>
        <w:t xml:space="preserve">      </w:t>
      </w:r>
    </w:p>
    <w:p w14:paraId="0AF94088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garanta</w:t>
      </w:r>
      <w:r>
        <w:rPr>
          <w:w w:val="105"/>
        </w:rPr>
        <w:t xml:space="preserve"> </w:t>
      </w:r>
      <w:r w:rsidRPr="00E0148C">
        <w:rPr>
          <w:w w:val="105"/>
        </w:rPr>
        <w:t xml:space="preserve">pre posúdenie kvality zloženej skúšky. Pozvánku na záverečnú skúšku je potrebné </w:t>
      </w:r>
      <w:r>
        <w:rPr>
          <w:w w:val="105"/>
        </w:rPr>
        <w:t xml:space="preserve">  </w:t>
      </w:r>
    </w:p>
    <w:p w14:paraId="172D5C61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poslať</w:t>
      </w:r>
      <w:r>
        <w:rPr>
          <w:w w:val="105"/>
        </w:rPr>
        <w:t xml:space="preserve"> </w:t>
      </w:r>
      <w:r w:rsidRPr="00E0148C">
        <w:rPr>
          <w:w w:val="105"/>
        </w:rPr>
        <w:t xml:space="preserve">aspoň 30 dní pred termínom skúšky na </w:t>
      </w:r>
      <w:hyperlink r:id="rId9" w:history="1">
        <w:r w:rsidRPr="00E0148C">
          <w:rPr>
            <w:rStyle w:val="Hypertextovprepojenie"/>
            <w:w w:val="105"/>
          </w:rPr>
          <w:t>akreditacia@sako.sk</w:t>
        </w:r>
      </w:hyperlink>
      <w:r w:rsidRPr="00E0148C">
        <w:rPr>
          <w:w w:val="105"/>
        </w:rPr>
        <w:t xml:space="preserve">. Pozvánka obsahuje </w:t>
      </w:r>
    </w:p>
    <w:p w14:paraId="25392DE1" w14:textId="0EBF5766" w:rsidR="00D71E8F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termín a miesto konania skúšky,</w:t>
      </w:r>
      <w:r w:rsidR="00862D4F">
        <w:rPr>
          <w:w w:val="105"/>
        </w:rPr>
        <w:t xml:space="preserve"> </w:t>
      </w:r>
      <w:r w:rsidR="00D71E8F">
        <w:rPr>
          <w:w w:val="105"/>
        </w:rPr>
        <w:t>rozsah skúšky,</w:t>
      </w:r>
      <w:r w:rsidRPr="00E0148C">
        <w:rPr>
          <w:w w:val="105"/>
        </w:rPr>
        <w:t xml:space="preserve"> zoznam účastníkov skúšky a popis </w:t>
      </w:r>
    </w:p>
    <w:p w14:paraId="6AD91E81" w14:textId="77777777" w:rsidR="00D71E8F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uceleného programu,</w:t>
      </w:r>
      <w:r>
        <w:rPr>
          <w:w w:val="105"/>
        </w:rPr>
        <w:t xml:space="preserve"> </w:t>
      </w:r>
      <w:r w:rsidR="001B49B5" w:rsidRPr="00E0148C">
        <w:rPr>
          <w:w w:val="105"/>
        </w:rPr>
        <w:t xml:space="preserve">ktorého sa skúška týka. Následne do 7 dní dostane žiadateľ informáciu </w:t>
      </w:r>
    </w:p>
    <w:p w14:paraId="0C75C84B" w14:textId="53A67AAF" w:rsidR="001B49B5" w:rsidRPr="00E0148C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o tom, ktorý člen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ACK sa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 xml:space="preserve">skúšky zúčastní a ako formou ( osobne, </w:t>
      </w:r>
      <w:proofErr w:type="spellStart"/>
      <w:r w:rsidR="001B49B5" w:rsidRPr="00E0148C">
        <w:rPr>
          <w:w w:val="105"/>
        </w:rPr>
        <w:t>skype</w:t>
      </w:r>
      <w:proofErr w:type="spellEnd"/>
      <w:r w:rsidR="001B49B5" w:rsidRPr="00E0148C">
        <w:rPr>
          <w:w w:val="105"/>
        </w:rPr>
        <w:t xml:space="preserve"> a pod.).</w:t>
      </w:r>
    </w:p>
    <w:p w14:paraId="1D91AA1C" w14:textId="77777777" w:rsidR="001B49B5" w:rsidRPr="00E0148C" w:rsidRDefault="001B49B5" w:rsidP="001B49B5">
      <w:pPr>
        <w:pStyle w:val="Zkladntext"/>
        <w:spacing w:before="1"/>
        <w:ind w:left="712" w:right="339"/>
        <w:rPr>
          <w:w w:val="105"/>
        </w:rPr>
      </w:pPr>
    </w:p>
    <w:p w14:paraId="7837A4DF" w14:textId="77777777" w:rsidR="001B49B5" w:rsidRDefault="001B49B5" w:rsidP="001B49B5">
      <w:pPr>
        <w:pStyle w:val="Zkladntext"/>
        <w:numPr>
          <w:ilvl w:val="1"/>
          <w:numId w:val="19"/>
        </w:numPr>
        <w:spacing w:before="1"/>
        <w:ind w:right="339"/>
        <w:rPr>
          <w:w w:val="105"/>
        </w:rPr>
      </w:pPr>
      <w:r>
        <w:rPr>
          <w:w w:val="105"/>
        </w:rPr>
        <w:t xml:space="preserve">  </w:t>
      </w:r>
      <w:r w:rsidRPr="00E0148C">
        <w:rPr>
          <w:w w:val="105"/>
        </w:rPr>
        <w:t xml:space="preserve">Po úspešnom absolvovaní skúšky s certifikáciou </w:t>
      </w:r>
      <w:proofErr w:type="spellStart"/>
      <w:r w:rsidRPr="00E0148C">
        <w:rPr>
          <w:w w:val="105"/>
        </w:rPr>
        <w:t>SAKo</w:t>
      </w:r>
      <w:proofErr w:type="spellEnd"/>
      <w:r w:rsidRPr="00E0148C">
        <w:rPr>
          <w:w w:val="105"/>
        </w:rPr>
        <w:t xml:space="preserve"> kouča zasiela žiadateľ zoznam</w:t>
      </w:r>
    </w:p>
    <w:p w14:paraId="09BD01C4" w14:textId="77777777" w:rsidR="001B49B5" w:rsidRDefault="001B49B5" w:rsidP="001B49B5">
      <w:pPr>
        <w:pStyle w:val="Zkladntext"/>
        <w:spacing w:before="1"/>
        <w:ind w:left="686" w:right="339"/>
      </w:pPr>
      <w:r w:rsidRPr="00E0148C">
        <w:rPr>
          <w:w w:val="105"/>
        </w:rPr>
        <w:t xml:space="preserve">úspešných účastníkov na </w:t>
      </w:r>
      <w:hyperlink r:id="rId10" w:history="1">
        <w:r w:rsidRPr="00E0148C">
          <w:rPr>
            <w:rStyle w:val="Hypertextovprepojenie"/>
            <w:w w:val="105"/>
          </w:rPr>
          <w:t>sako@sako.sk</w:t>
        </w:r>
      </w:hyperlink>
      <w:r w:rsidRPr="00E0148C">
        <w:rPr>
          <w:w w:val="105"/>
        </w:rPr>
        <w:t xml:space="preserve">, kde mu do 10 dní budú obratom vystavené certifikáty </w:t>
      </w:r>
      <w:proofErr w:type="spellStart"/>
      <w:r w:rsidRPr="00E0148C">
        <w:rPr>
          <w:w w:val="105"/>
        </w:rPr>
        <w:t>KcS</w:t>
      </w:r>
      <w:proofErr w:type="spellEnd"/>
      <w:r w:rsidRPr="00E0148C">
        <w:rPr>
          <w:w w:val="105"/>
        </w:rPr>
        <w:t>/</w:t>
      </w:r>
      <w:proofErr w:type="spellStart"/>
      <w:r w:rsidRPr="00E0148C">
        <w:rPr>
          <w:w w:val="105"/>
        </w:rPr>
        <w:t>PKcS</w:t>
      </w:r>
      <w:proofErr w:type="spellEnd"/>
      <w:r w:rsidRPr="00E61B84">
        <w:rPr>
          <w:w w:val="105"/>
        </w:rPr>
        <w:t xml:space="preserve"> </w:t>
      </w:r>
      <w:r w:rsidRPr="00E0148C">
        <w:rPr>
          <w:w w:val="105"/>
        </w:rPr>
        <w:t>pre každého účastníka.</w:t>
      </w:r>
    </w:p>
    <w:p w14:paraId="295F3AD2" w14:textId="09B7739B" w:rsidR="0063509F" w:rsidRDefault="0063509F" w:rsidP="0063509F">
      <w:pPr>
        <w:rPr>
          <w:sz w:val="20"/>
        </w:rPr>
      </w:pPr>
    </w:p>
    <w:p w14:paraId="5DDABD06" w14:textId="29263875" w:rsidR="0063509F" w:rsidRPr="00F544B2" w:rsidRDefault="00F544B2" w:rsidP="00F544B2">
      <w:pPr>
        <w:ind w:left="851" w:hanging="425"/>
        <w:rPr>
          <w:b/>
          <w:bCs/>
          <w:sz w:val="20"/>
          <w:szCs w:val="20"/>
        </w:rPr>
      </w:pPr>
      <w:r w:rsidRPr="00F544B2">
        <w:rPr>
          <w:b/>
          <w:bCs/>
          <w:sz w:val="20"/>
          <w:szCs w:val="20"/>
        </w:rPr>
        <w:t>4.</w:t>
      </w:r>
      <w:r w:rsidR="0063509F" w:rsidRPr="00F544B2">
        <w:rPr>
          <w:b/>
          <w:bCs/>
          <w:sz w:val="20"/>
          <w:szCs w:val="20"/>
        </w:rPr>
        <w:t>Výnimk</w:t>
      </w:r>
      <w:r w:rsidR="005351D5" w:rsidRPr="00F544B2">
        <w:rPr>
          <w:b/>
          <w:bCs/>
          <w:sz w:val="20"/>
          <w:szCs w:val="20"/>
        </w:rPr>
        <w:t>y</w:t>
      </w:r>
      <w:r w:rsidR="0063509F" w:rsidRPr="00F544B2">
        <w:rPr>
          <w:b/>
          <w:bCs/>
          <w:sz w:val="20"/>
          <w:szCs w:val="20"/>
        </w:rPr>
        <w:t xml:space="preserve"> z akreditačného procesu</w:t>
      </w:r>
    </w:p>
    <w:p w14:paraId="79E87B94" w14:textId="77777777" w:rsidR="005351D5" w:rsidRDefault="005351D5" w:rsidP="0063509F">
      <w:pPr>
        <w:rPr>
          <w:sz w:val="20"/>
        </w:rPr>
      </w:pPr>
    </w:p>
    <w:p w14:paraId="265EA40B" w14:textId="5B410F6C" w:rsidR="005351D5" w:rsidRPr="00551C7C" w:rsidRDefault="005351D5" w:rsidP="00F544B2">
      <w:pPr>
        <w:ind w:left="284"/>
        <w:rPr>
          <w:sz w:val="20"/>
        </w:rPr>
      </w:pPr>
      <w:r>
        <w:rPr>
          <w:sz w:val="20"/>
        </w:rPr>
        <w:t>4.1. RKK aktivity</w:t>
      </w:r>
    </w:p>
    <w:p w14:paraId="10ABEC80" w14:textId="39210D64" w:rsidR="0063509F" w:rsidRPr="00551C7C" w:rsidRDefault="0063509F" w:rsidP="00F544B2">
      <w:pPr>
        <w:ind w:left="709"/>
        <w:rPr>
          <w:w w:val="105"/>
          <w:sz w:val="20"/>
          <w:szCs w:val="20"/>
        </w:rPr>
      </w:pPr>
      <w:r w:rsidRPr="00551C7C">
        <w:rPr>
          <w:w w:val="105"/>
          <w:sz w:val="20"/>
          <w:szCs w:val="20"/>
        </w:rPr>
        <w:t>Rozvojov</w:t>
      </w:r>
      <w:r w:rsidR="005351D5">
        <w:rPr>
          <w:w w:val="105"/>
          <w:sz w:val="20"/>
          <w:szCs w:val="20"/>
        </w:rPr>
        <w:t>é</w:t>
      </w:r>
      <w:r w:rsidRPr="00551C7C">
        <w:rPr>
          <w:w w:val="105"/>
          <w:sz w:val="20"/>
          <w:szCs w:val="20"/>
        </w:rPr>
        <w:t xml:space="preserve"> </w:t>
      </w:r>
      <w:r w:rsidR="005351D5">
        <w:rPr>
          <w:w w:val="105"/>
          <w:sz w:val="20"/>
          <w:szCs w:val="20"/>
        </w:rPr>
        <w:t>hodiny</w:t>
      </w:r>
      <w:r w:rsidRPr="00551C7C">
        <w:rPr>
          <w:w w:val="105"/>
          <w:sz w:val="20"/>
          <w:szCs w:val="20"/>
        </w:rPr>
        <w:t xml:space="preserve"> realizovan</w:t>
      </w:r>
      <w:r w:rsidR="005351D5">
        <w:rPr>
          <w:w w:val="105"/>
          <w:sz w:val="20"/>
          <w:szCs w:val="20"/>
        </w:rPr>
        <w:t>é</w:t>
      </w:r>
      <w:r w:rsidRPr="00551C7C">
        <w:rPr>
          <w:w w:val="105"/>
          <w:sz w:val="20"/>
          <w:szCs w:val="20"/>
        </w:rPr>
        <w:t xml:space="preserve"> RKK (regionálny klub koučov) - s udelením  SAKO vzdelávacích kreditov (SVK).</w:t>
      </w:r>
      <w:r w:rsidRPr="00551C7C">
        <w:rPr>
          <w:w w:val="105"/>
          <w:sz w:val="20"/>
          <w:szCs w:val="20"/>
        </w:rPr>
        <w:br/>
        <w:t xml:space="preserve">Pre takúto aktivitu je potrebné najneskôr 14 dní pred konaním rozvojovej vzdelávacej aktivity poslať na </w:t>
      </w:r>
      <w:hyperlink r:id="rId11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Zámer (Príloha II). </w:t>
      </w:r>
      <w:r w:rsidR="00F544B2">
        <w:rPr>
          <w:w w:val="105"/>
          <w:sz w:val="20"/>
          <w:szCs w:val="20"/>
        </w:rPr>
        <w:br/>
      </w:r>
      <w:r w:rsidR="00F544B2">
        <w:rPr>
          <w:w w:val="105"/>
          <w:sz w:val="20"/>
          <w:szCs w:val="20"/>
        </w:rPr>
        <w:br/>
        <w:t xml:space="preserve">4.1.1 </w:t>
      </w:r>
      <w:r w:rsidRPr="00551C7C">
        <w:rPr>
          <w:w w:val="105"/>
          <w:sz w:val="20"/>
          <w:szCs w:val="20"/>
        </w:rPr>
        <w:t>Špecifické podmienky pre RKK: </w:t>
      </w:r>
      <w:r w:rsidRPr="00551C7C">
        <w:rPr>
          <w:w w:val="105"/>
          <w:sz w:val="20"/>
          <w:szCs w:val="20"/>
        </w:rPr>
        <w:br/>
        <w:t>- Počet vzdelávacích hodín - do 3 </w:t>
      </w:r>
      <w:r w:rsidRPr="00551C7C">
        <w:rPr>
          <w:w w:val="105"/>
          <w:sz w:val="20"/>
          <w:szCs w:val="20"/>
        </w:rPr>
        <w:br/>
        <w:t>- Poplatok - 0 €</w:t>
      </w:r>
    </w:p>
    <w:p w14:paraId="7133D6A2" w14:textId="160B3159" w:rsidR="0063509F" w:rsidRDefault="0063509F" w:rsidP="0063509F">
      <w:pPr>
        <w:ind w:left="709"/>
        <w:rPr>
          <w:w w:val="105"/>
          <w:sz w:val="20"/>
          <w:szCs w:val="20"/>
        </w:rPr>
      </w:pPr>
      <w:r w:rsidRPr="00551C7C">
        <w:rPr>
          <w:w w:val="105"/>
          <w:sz w:val="20"/>
          <w:szCs w:val="20"/>
        </w:rPr>
        <w:t>Obratom bude potvrdené obdržanie zámeru a pridelenie SVK (</w:t>
      </w:r>
      <w:proofErr w:type="spellStart"/>
      <w:r w:rsidRPr="00551C7C">
        <w:rPr>
          <w:w w:val="105"/>
          <w:sz w:val="20"/>
          <w:szCs w:val="20"/>
        </w:rPr>
        <w:t>SAKo</w:t>
      </w:r>
      <w:proofErr w:type="spellEnd"/>
      <w:r w:rsidRPr="00551C7C">
        <w:rPr>
          <w:w w:val="105"/>
          <w:sz w:val="20"/>
          <w:szCs w:val="20"/>
        </w:rPr>
        <w:t xml:space="preserve"> vzdelávacích kreditov). Do 14 dní </w:t>
      </w:r>
      <w:r w:rsidR="00551C7C" w:rsidRPr="00551C7C">
        <w:rPr>
          <w:bCs/>
          <w:w w:val="105"/>
          <w:sz w:val="20"/>
          <w:szCs w:val="20"/>
        </w:rPr>
        <w:t>od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 xml:space="preserve">konania rozvojovej vzdelávacej aktivity je potrebné na </w:t>
      </w:r>
      <w:hyperlink r:id="rId12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doručiť prezenčnú listinu (Príloha M). </w:t>
      </w:r>
      <w:proofErr w:type="spellStart"/>
      <w:r w:rsidRPr="00551C7C">
        <w:rPr>
          <w:w w:val="105"/>
          <w:sz w:val="20"/>
          <w:szCs w:val="20"/>
        </w:rPr>
        <w:t>SAKo</w:t>
      </w:r>
      <w:proofErr w:type="spellEnd"/>
      <w:r w:rsidRPr="00551C7C">
        <w:rPr>
          <w:w w:val="105"/>
          <w:sz w:val="20"/>
          <w:szCs w:val="20"/>
        </w:rPr>
        <w:t xml:space="preserve"> </w:t>
      </w:r>
      <w:r w:rsidR="00551C7C" w:rsidRPr="00551C7C">
        <w:rPr>
          <w:bCs/>
          <w:w w:val="105"/>
          <w:sz w:val="20"/>
          <w:szCs w:val="20"/>
        </w:rPr>
        <w:t>následne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>do 14 dní vystaví certifikát, ktorý odošle účastníkom podľa prezenčnej listiny.</w:t>
      </w:r>
    </w:p>
    <w:p w14:paraId="4670D310" w14:textId="77777777" w:rsidR="005351D5" w:rsidRDefault="005351D5" w:rsidP="0063509F">
      <w:pPr>
        <w:ind w:left="709"/>
        <w:rPr>
          <w:w w:val="105"/>
          <w:sz w:val="20"/>
          <w:szCs w:val="20"/>
        </w:rPr>
      </w:pPr>
    </w:p>
    <w:p w14:paraId="26DCAB40" w14:textId="7E67B9D5" w:rsidR="005351D5" w:rsidRDefault="005351D5" w:rsidP="00F544B2">
      <w:pPr>
        <w:ind w:left="709" w:hanging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4.2 ICF akreditované aktivity</w:t>
      </w:r>
    </w:p>
    <w:p w14:paraId="6C512DB1" w14:textId="7D447049" w:rsidR="005351D5" w:rsidRDefault="005351D5" w:rsidP="005351D5">
      <w:pPr>
        <w:ind w:left="709"/>
        <w:rPr>
          <w:w w:val="105"/>
          <w:sz w:val="20"/>
          <w:szCs w:val="20"/>
        </w:rPr>
      </w:pPr>
      <w:proofErr w:type="spellStart"/>
      <w:r>
        <w:rPr>
          <w:w w:val="105"/>
          <w:sz w:val="20"/>
          <w:szCs w:val="20"/>
        </w:rPr>
        <w:t>SAKo</w:t>
      </w:r>
      <w:proofErr w:type="spellEnd"/>
      <w:r>
        <w:rPr>
          <w:w w:val="105"/>
          <w:sz w:val="20"/>
          <w:szCs w:val="20"/>
        </w:rPr>
        <w:t xml:space="preserve"> uznáva vzdelávacie aktivity s udelenou ICF akreditáciou a držiteľ ICF akreditácie môže požiadať o udelenie </w:t>
      </w:r>
      <w:proofErr w:type="spellStart"/>
      <w:r>
        <w:rPr>
          <w:w w:val="105"/>
          <w:sz w:val="20"/>
          <w:szCs w:val="20"/>
        </w:rPr>
        <w:t>SAKo</w:t>
      </w:r>
      <w:proofErr w:type="spellEnd"/>
      <w:r>
        <w:rPr>
          <w:w w:val="105"/>
          <w:sz w:val="20"/>
          <w:szCs w:val="20"/>
        </w:rPr>
        <w:t xml:space="preserve"> akreditácie. Po zaslaní ICF osvedčenia o akreditovanej aktivite, vyplnenej žiadosti pre </w:t>
      </w:r>
      <w:proofErr w:type="spellStart"/>
      <w:r>
        <w:rPr>
          <w:w w:val="105"/>
          <w:sz w:val="20"/>
          <w:szCs w:val="20"/>
        </w:rPr>
        <w:t>držitela</w:t>
      </w:r>
      <w:proofErr w:type="spellEnd"/>
      <w:r>
        <w:rPr>
          <w:w w:val="105"/>
          <w:sz w:val="20"/>
          <w:szCs w:val="20"/>
        </w:rPr>
        <w:t xml:space="preserve"> ICF akreditácie a úhrade poplatku vystaví </w:t>
      </w:r>
      <w:proofErr w:type="spellStart"/>
      <w:r>
        <w:rPr>
          <w:w w:val="105"/>
          <w:sz w:val="20"/>
          <w:szCs w:val="20"/>
        </w:rPr>
        <w:t>SAKo</w:t>
      </w:r>
      <w:proofErr w:type="spellEnd"/>
      <w:r>
        <w:rPr>
          <w:w w:val="105"/>
          <w:sz w:val="20"/>
          <w:szCs w:val="20"/>
        </w:rPr>
        <w:t xml:space="preserve"> </w:t>
      </w:r>
      <w:r w:rsidR="002A19C2">
        <w:rPr>
          <w:w w:val="105"/>
          <w:sz w:val="20"/>
          <w:szCs w:val="20"/>
        </w:rPr>
        <w:t xml:space="preserve">najneskôr do 14 dní </w:t>
      </w:r>
      <w:r>
        <w:rPr>
          <w:w w:val="105"/>
          <w:sz w:val="20"/>
          <w:szCs w:val="20"/>
        </w:rPr>
        <w:t xml:space="preserve">potvrdenie o udelení </w:t>
      </w:r>
      <w:proofErr w:type="spellStart"/>
      <w:r>
        <w:rPr>
          <w:w w:val="105"/>
          <w:sz w:val="20"/>
          <w:szCs w:val="20"/>
        </w:rPr>
        <w:t>SAKo</w:t>
      </w:r>
      <w:proofErr w:type="spellEnd"/>
      <w:r>
        <w:rPr>
          <w:w w:val="105"/>
          <w:sz w:val="20"/>
          <w:szCs w:val="20"/>
        </w:rPr>
        <w:t xml:space="preserve"> akreditácie.</w:t>
      </w:r>
    </w:p>
    <w:p w14:paraId="57D03DB2" w14:textId="440B7D69" w:rsidR="005351D5" w:rsidRDefault="00F544B2" w:rsidP="00F544B2">
      <w:pPr>
        <w:ind w:left="709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4.2.1 </w:t>
      </w:r>
      <w:r w:rsidR="005351D5" w:rsidRPr="00551C7C">
        <w:rPr>
          <w:w w:val="105"/>
          <w:sz w:val="20"/>
          <w:szCs w:val="20"/>
        </w:rPr>
        <w:t xml:space="preserve">Špecifické podmienky pre </w:t>
      </w:r>
      <w:r w:rsidR="005351D5">
        <w:rPr>
          <w:w w:val="105"/>
          <w:sz w:val="20"/>
          <w:szCs w:val="20"/>
        </w:rPr>
        <w:t>ICF držiteľov akreditácie</w:t>
      </w:r>
      <w:r w:rsidR="005351D5" w:rsidRPr="00551C7C">
        <w:rPr>
          <w:w w:val="105"/>
          <w:sz w:val="20"/>
          <w:szCs w:val="20"/>
        </w:rPr>
        <w:t>: </w:t>
      </w:r>
      <w:r w:rsidR="005351D5" w:rsidRPr="00551C7C">
        <w:rPr>
          <w:w w:val="105"/>
          <w:sz w:val="20"/>
          <w:szCs w:val="20"/>
        </w:rPr>
        <w:br/>
        <w:t>- Počet vzdelávacích hodín -</w:t>
      </w:r>
      <w:r w:rsidR="005351D5">
        <w:rPr>
          <w:w w:val="105"/>
          <w:sz w:val="20"/>
          <w:szCs w:val="20"/>
        </w:rPr>
        <w:t>max v rozsahu na ICF osvedčení</w:t>
      </w:r>
      <w:r w:rsidR="005351D5" w:rsidRPr="00551C7C">
        <w:rPr>
          <w:w w:val="105"/>
          <w:sz w:val="20"/>
          <w:szCs w:val="20"/>
        </w:rPr>
        <w:t> </w:t>
      </w:r>
      <w:r w:rsidR="005351D5" w:rsidRPr="00551C7C">
        <w:rPr>
          <w:w w:val="105"/>
          <w:sz w:val="20"/>
          <w:szCs w:val="20"/>
        </w:rPr>
        <w:br/>
        <w:t xml:space="preserve">- Poplatok - </w:t>
      </w:r>
      <w:r w:rsidR="005351D5">
        <w:rPr>
          <w:w w:val="105"/>
          <w:sz w:val="20"/>
          <w:szCs w:val="20"/>
        </w:rPr>
        <w:t>2</w:t>
      </w:r>
      <w:r w:rsidR="005351D5" w:rsidRPr="00551C7C">
        <w:rPr>
          <w:w w:val="105"/>
          <w:sz w:val="20"/>
          <w:szCs w:val="20"/>
        </w:rPr>
        <w:t>0 €</w:t>
      </w:r>
    </w:p>
    <w:p w14:paraId="5840FA91" w14:textId="5C1A27DD" w:rsidR="002A19C2" w:rsidRDefault="002A19C2" w:rsidP="005351D5">
      <w:pPr>
        <w:ind w:left="70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- Doba platnosti </w:t>
      </w:r>
      <w:proofErr w:type="spellStart"/>
      <w:r>
        <w:rPr>
          <w:w w:val="105"/>
          <w:sz w:val="20"/>
          <w:szCs w:val="20"/>
        </w:rPr>
        <w:t>SAKo</w:t>
      </w:r>
      <w:proofErr w:type="spellEnd"/>
      <w:r>
        <w:rPr>
          <w:w w:val="105"/>
          <w:sz w:val="20"/>
          <w:szCs w:val="20"/>
        </w:rPr>
        <w:t xml:space="preserve"> akreditácie- rovnaká ako na ICF osvedčení</w:t>
      </w:r>
    </w:p>
    <w:p w14:paraId="7128F37D" w14:textId="27688019" w:rsidR="002A19C2" w:rsidRPr="002A19C2" w:rsidRDefault="002A19C2" w:rsidP="002A19C2">
      <w:pPr>
        <w:rPr>
          <w:sz w:val="20"/>
        </w:rPr>
      </w:pPr>
    </w:p>
    <w:p w14:paraId="63DC5D67" w14:textId="77777777" w:rsidR="001B49B5" w:rsidRDefault="001B49B5" w:rsidP="001B49B5">
      <w:pPr>
        <w:pStyle w:val="Zkladntext"/>
        <w:spacing w:before="6"/>
      </w:pPr>
    </w:p>
    <w:p w14:paraId="17F82F2F" w14:textId="77777777" w:rsidR="001B49B5" w:rsidRPr="00E0148C" w:rsidRDefault="001B49B5" w:rsidP="001B49B5">
      <w:pPr>
        <w:pStyle w:val="Nadpis1"/>
        <w:numPr>
          <w:ilvl w:val="0"/>
          <w:numId w:val="20"/>
        </w:numPr>
      </w:pPr>
      <w:bookmarkStart w:id="3" w:name="_Toc23258714"/>
      <w:r w:rsidRPr="00E0148C">
        <w:t>Platnosť a obnova akreditácie</w:t>
      </w:r>
      <w:bookmarkEnd w:id="3"/>
    </w:p>
    <w:p w14:paraId="2736CDBB" w14:textId="7E5D2EDA" w:rsidR="001B49B5" w:rsidRPr="00E0148C" w:rsidRDefault="001B49B5" w:rsidP="00B943B8">
      <w:pPr>
        <w:pStyle w:val="Odsekzoznamu"/>
        <w:numPr>
          <w:ilvl w:val="1"/>
          <w:numId w:val="20"/>
        </w:numPr>
        <w:tabs>
          <w:tab w:val="left" w:pos="709"/>
        </w:tabs>
        <w:spacing w:before="0"/>
        <w:ind w:left="590" w:right="108"/>
        <w:rPr>
          <w:b/>
          <w:sz w:val="20"/>
        </w:rPr>
      </w:pPr>
      <w:r>
        <w:rPr>
          <w:sz w:val="20"/>
        </w:rPr>
        <w:t xml:space="preserve">  </w:t>
      </w:r>
      <w:r w:rsidRPr="00E0148C">
        <w:rPr>
          <w:sz w:val="20"/>
        </w:rPr>
        <w:t>Akreditácia je platná 5 rokov pre ucelené programy,</w:t>
      </w:r>
      <w:r w:rsidR="00CE390A">
        <w:rPr>
          <w:sz w:val="20"/>
        </w:rPr>
        <w:t xml:space="preserve"> </w:t>
      </w:r>
      <w:r w:rsidRPr="00E0148C">
        <w:rPr>
          <w:sz w:val="20"/>
        </w:rPr>
        <w:t xml:space="preserve">kurzy. Pre čiastkové vzdelávacie </w:t>
      </w:r>
      <w:r>
        <w:rPr>
          <w:sz w:val="20"/>
        </w:rPr>
        <w:t xml:space="preserve">  </w:t>
      </w:r>
    </w:p>
    <w:p w14:paraId="39C01528" w14:textId="4331B02D" w:rsidR="001B49B5" w:rsidRPr="00B943B8" w:rsidRDefault="001B49B5" w:rsidP="00B943B8">
      <w:pPr>
        <w:pStyle w:val="Odsekzoznamu"/>
        <w:tabs>
          <w:tab w:val="left" w:pos="713"/>
        </w:tabs>
        <w:spacing w:before="0"/>
        <w:ind w:left="709" w:right="108" w:firstLine="0"/>
        <w:rPr>
          <w:sz w:val="20"/>
        </w:rPr>
      </w:pPr>
      <w:r w:rsidRPr="00E0148C">
        <w:rPr>
          <w:sz w:val="20"/>
        </w:rPr>
        <w:t>aktivity</w:t>
      </w:r>
      <w:r w:rsidR="00B943B8" w:rsidRPr="00B943B8">
        <w:rPr>
          <w:sz w:val="20"/>
        </w:rPr>
        <w:t xml:space="preserve"> </w:t>
      </w:r>
      <w:r w:rsidR="00B943B8" w:rsidRPr="00E0148C">
        <w:rPr>
          <w:sz w:val="20"/>
        </w:rPr>
        <w:t>rozvojové</w:t>
      </w:r>
      <w:r w:rsidR="00B943B8">
        <w:rPr>
          <w:sz w:val="20"/>
        </w:rPr>
        <w:t xml:space="preserve"> hodiny</w:t>
      </w:r>
      <w:r w:rsidRPr="00E0148C">
        <w:rPr>
          <w:sz w:val="20"/>
        </w:rPr>
        <w:t xml:space="preserve"> je platnosť 2 roky resp. len na termín konania. Počas tohto obdobia je vzdelávacia aktivita</w:t>
      </w:r>
      <w:r w:rsidRPr="00B943B8">
        <w:rPr>
          <w:sz w:val="20"/>
        </w:rPr>
        <w:t xml:space="preserve"> uvádzaná na </w:t>
      </w:r>
      <w:proofErr w:type="spellStart"/>
      <w:r w:rsidRPr="00B943B8">
        <w:rPr>
          <w:sz w:val="20"/>
        </w:rPr>
        <w:t>www</w:t>
      </w:r>
      <w:proofErr w:type="spellEnd"/>
      <w:r w:rsidRPr="00B943B8">
        <w:rPr>
          <w:sz w:val="20"/>
        </w:rPr>
        <w:t xml:space="preserve"> stránke </w:t>
      </w:r>
      <w:proofErr w:type="spellStart"/>
      <w:r w:rsidRPr="00B943B8">
        <w:rPr>
          <w:sz w:val="20"/>
        </w:rPr>
        <w:t>SAKo</w:t>
      </w:r>
      <w:proofErr w:type="spellEnd"/>
      <w:r w:rsidRPr="00B943B8">
        <w:rPr>
          <w:sz w:val="20"/>
        </w:rPr>
        <w:t xml:space="preserve"> ako „</w:t>
      </w:r>
      <w:r w:rsidRPr="00B943B8">
        <w:rPr>
          <w:b/>
          <w:sz w:val="20"/>
        </w:rPr>
        <w:t>Vzdelávacia aktivita</w:t>
      </w:r>
      <w:r w:rsidRPr="00B943B8">
        <w:rPr>
          <w:b/>
          <w:spacing w:val="-27"/>
          <w:sz w:val="20"/>
        </w:rPr>
        <w:t xml:space="preserve"> </w:t>
      </w:r>
      <w:r w:rsidRPr="00B943B8">
        <w:rPr>
          <w:b/>
          <w:sz w:val="20"/>
        </w:rPr>
        <w:t>akreditovaná</w:t>
      </w:r>
    </w:p>
    <w:p w14:paraId="18F8812A" w14:textId="66833B34" w:rsidR="001B49B5" w:rsidRDefault="001B49B5" w:rsidP="001B49B5">
      <w:pPr>
        <w:pStyle w:val="Zkladntext"/>
        <w:ind w:left="712" w:right="339"/>
      </w:pPr>
      <w:r>
        <w:rPr>
          <w:b/>
        </w:rPr>
        <w:t>Slovenskou asociáciou koučov</w:t>
      </w:r>
      <w:r>
        <w:t>“. Podmienkou je zachovanie obsahu a rozsahu vzdelávania minimálne v akreditovanom nastavení, a rovnako realizácia lektorom / lektormi, ktorých účasť bola v akreditovanej aktivite prezentovaná.</w:t>
      </w:r>
    </w:p>
    <w:p w14:paraId="53831D3F" w14:textId="77777777" w:rsidR="001B49B5" w:rsidRDefault="001B49B5" w:rsidP="001B49B5">
      <w:pPr>
        <w:pStyle w:val="Zkladntext"/>
        <w:ind w:left="712" w:right="339"/>
      </w:pPr>
    </w:p>
    <w:p w14:paraId="107FF5BD" w14:textId="77777777" w:rsidR="001B49B5" w:rsidRPr="00E0148C" w:rsidRDefault="001B49B5" w:rsidP="001B49B5">
      <w:pPr>
        <w:pStyle w:val="Zkladntext"/>
        <w:numPr>
          <w:ilvl w:val="1"/>
          <w:numId w:val="20"/>
        </w:numPr>
      </w:pPr>
      <w:r w:rsidRPr="00E0148C">
        <w:t xml:space="preserve">V prípade záujmu o predĺženie akreditácie 3 mesiace pred uplynutím lehoty 5 rokov odborný garant vzdelávacej aktivity spolu so žiadosťou  o obnovu akreditácie zašle akreditačnej komisii na </w:t>
      </w:r>
      <w:hyperlink r:id="rId13" w:history="1">
        <w:r w:rsidRPr="00E0148C">
          <w:rPr>
            <w:rStyle w:val="Hypertextovprepojenie"/>
          </w:rPr>
          <w:t>akreditacia@sako.sk</w:t>
        </w:r>
      </w:hyperlink>
      <w:r w:rsidRPr="00E0148C">
        <w:t xml:space="preserve"> dokumentáciu o svojom ďalšom odbornom rozvoji a o prípadných zmenách vo vzdelávacom projekte. Ak aktivitu lektorujú viacerí lektori, zasiela dokumentáciu o ďalšom odbornom rozvoji všetkých</w:t>
      </w:r>
      <w:r w:rsidRPr="00E0148C">
        <w:rPr>
          <w:spacing w:val="8"/>
        </w:rPr>
        <w:t xml:space="preserve"> </w:t>
      </w:r>
      <w:r w:rsidRPr="00E0148C">
        <w:t>lektorov.</w:t>
      </w:r>
    </w:p>
    <w:p w14:paraId="6DF90ECA" w14:textId="77777777" w:rsidR="001B49B5" w:rsidRDefault="001B49B5">
      <w:pPr>
        <w:jc w:val="right"/>
        <w:rPr>
          <w:sz w:val="20"/>
        </w:rPr>
      </w:pPr>
    </w:p>
    <w:p w14:paraId="1574E74D" w14:textId="7FD7C0C3" w:rsidR="001B49B5" w:rsidRPr="002F2B15" w:rsidRDefault="001B49B5" w:rsidP="002F2B15">
      <w:pPr>
        <w:pStyle w:val="Odsekzoznamu"/>
        <w:numPr>
          <w:ilvl w:val="1"/>
          <w:numId w:val="20"/>
        </w:numPr>
        <w:tabs>
          <w:tab w:val="left" w:pos="713"/>
        </w:tabs>
        <w:spacing w:before="93"/>
        <w:ind w:right="293"/>
        <w:rPr>
          <w:sz w:val="20"/>
        </w:rPr>
      </w:pPr>
      <w:r w:rsidRPr="00E0148C">
        <w:rPr>
          <w:sz w:val="20"/>
        </w:rPr>
        <w:t xml:space="preserve">Za ďalší rozvoj odborného garanta a lektorov sa bude považovať absolvovanie rozvojovej aktivity, zameranej na rozvoj </w:t>
      </w:r>
      <w:proofErr w:type="spellStart"/>
      <w:r w:rsidRPr="00E0148C">
        <w:rPr>
          <w:sz w:val="20"/>
        </w:rPr>
        <w:t>koučovských</w:t>
      </w:r>
      <w:proofErr w:type="spellEnd"/>
      <w:r w:rsidR="005A18D5">
        <w:rPr>
          <w:sz w:val="20"/>
        </w:rPr>
        <w:t>,</w:t>
      </w:r>
      <w:r w:rsidRPr="00E0148C">
        <w:rPr>
          <w:sz w:val="20"/>
        </w:rPr>
        <w:t xml:space="preserve"> lektorských</w:t>
      </w:r>
      <w:r w:rsidR="005A18D5">
        <w:rPr>
          <w:sz w:val="20"/>
        </w:rPr>
        <w:t xml:space="preserve">, </w:t>
      </w:r>
      <w:r w:rsidR="005A18D5" w:rsidRPr="005A18D5">
        <w:rPr>
          <w:sz w:val="20"/>
        </w:rPr>
        <w:t xml:space="preserve">mentorských a </w:t>
      </w:r>
      <w:proofErr w:type="spellStart"/>
      <w:r w:rsidR="005A18D5" w:rsidRPr="005A18D5">
        <w:rPr>
          <w:sz w:val="20"/>
        </w:rPr>
        <w:t>supervíznych</w:t>
      </w:r>
      <w:proofErr w:type="spellEnd"/>
      <w:r w:rsidR="005A18D5">
        <w:rPr>
          <w:sz w:val="20"/>
        </w:rPr>
        <w:t xml:space="preserve"> </w:t>
      </w:r>
      <w:r w:rsidRPr="00E0148C">
        <w:rPr>
          <w:sz w:val="20"/>
        </w:rPr>
        <w:t xml:space="preserve"> kompetencií</w:t>
      </w:r>
      <w:r w:rsidR="005A18D5">
        <w:rPr>
          <w:sz w:val="20"/>
        </w:rPr>
        <w:t>. Môže</w:t>
      </w:r>
      <w:r w:rsidRPr="00E0148C">
        <w:rPr>
          <w:sz w:val="20"/>
        </w:rPr>
        <w:t xml:space="preserve"> ísť o účasť na seminároch, workshopoch, kurzoch, konferenciách,</w:t>
      </w:r>
      <w:r w:rsidRPr="005A18D5">
        <w:rPr>
          <w:sz w:val="20"/>
        </w:rPr>
        <w:t xml:space="preserve"> </w:t>
      </w:r>
      <w:r w:rsidRPr="00E0148C">
        <w:rPr>
          <w:sz w:val="20"/>
        </w:rPr>
        <w:t>odborných</w:t>
      </w:r>
      <w:r w:rsidR="005A18D5">
        <w:rPr>
          <w:sz w:val="20"/>
        </w:rPr>
        <w:t xml:space="preserve"> </w:t>
      </w:r>
      <w:r w:rsidRPr="005A18D5">
        <w:rPr>
          <w:sz w:val="20"/>
        </w:rPr>
        <w:t>stážach a pod. s</w:t>
      </w:r>
      <w:r w:rsidR="002F2B15">
        <w:t xml:space="preserve"> </w:t>
      </w:r>
      <w:r w:rsidRPr="002F2B15">
        <w:rPr>
          <w:sz w:val="20"/>
        </w:rPr>
        <w:t xml:space="preserve">tematikou koučovania a vzdelávania dospelých alebo o absolvovaný koučing, </w:t>
      </w:r>
      <w:proofErr w:type="spellStart"/>
      <w:r w:rsidRPr="002F2B15">
        <w:rPr>
          <w:sz w:val="20"/>
        </w:rPr>
        <w:t>mentoring</w:t>
      </w:r>
      <w:proofErr w:type="spellEnd"/>
      <w:r w:rsidRPr="002F2B15">
        <w:rPr>
          <w:sz w:val="20"/>
        </w:rPr>
        <w:t xml:space="preserve"> a</w:t>
      </w:r>
      <w:r w:rsidR="007369E0" w:rsidRPr="002F2B15">
        <w:rPr>
          <w:sz w:val="20"/>
        </w:rPr>
        <w:t> </w:t>
      </w:r>
      <w:r w:rsidRPr="002F2B15">
        <w:rPr>
          <w:sz w:val="20"/>
        </w:rPr>
        <w:t>supervíziu</w:t>
      </w:r>
      <w:r w:rsidR="007369E0" w:rsidRPr="002F2B15">
        <w:rPr>
          <w:sz w:val="20"/>
        </w:rPr>
        <w:t>.</w:t>
      </w:r>
    </w:p>
    <w:p w14:paraId="411DD974" w14:textId="77777777" w:rsidR="005A18D5" w:rsidRDefault="005A18D5" w:rsidP="00DF6C5A">
      <w:pPr>
        <w:pStyle w:val="Zkladntext"/>
        <w:ind w:left="567" w:hanging="567"/>
      </w:pPr>
    </w:p>
    <w:p w14:paraId="076259E5" w14:textId="50A03357" w:rsidR="005A18D5" w:rsidRDefault="005A18D5" w:rsidP="002F2B15">
      <w:pPr>
        <w:pStyle w:val="Zkladntext"/>
        <w:ind w:left="709" w:hanging="425"/>
      </w:pPr>
      <w:r>
        <w:lastRenderedPageBreak/>
        <w:t>4.4.Ďalší</w:t>
      </w:r>
      <w:r w:rsidRPr="00E0148C">
        <w:t xml:space="preserve"> </w:t>
      </w:r>
      <w:r>
        <w:t xml:space="preserve">odborný </w:t>
      </w:r>
      <w:r w:rsidRPr="00E0148C">
        <w:t xml:space="preserve">rozvoj garanta a lektorov </w:t>
      </w:r>
      <w:r>
        <w:t xml:space="preserve">požaduje </w:t>
      </w:r>
      <w:proofErr w:type="spellStart"/>
      <w:r>
        <w:t>SAKo</w:t>
      </w:r>
      <w:proofErr w:type="spellEnd"/>
      <w:r>
        <w:t xml:space="preserve"> v rozsahu </w:t>
      </w:r>
      <w:r w:rsidRPr="00E0148C">
        <w:t>minimálne 35 hodín</w:t>
      </w:r>
      <w:r>
        <w:t xml:space="preserve"> ( tento rozsah platí individuálne pre každého)</w:t>
      </w:r>
      <w:r w:rsidRPr="00E0148C">
        <w:t>.</w:t>
      </w:r>
    </w:p>
    <w:p w14:paraId="50987D4E" w14:textId="77777777" w:rsidR="005A18D5" w:rsidRDefault="005A18D5" w:rsidP="00DF6C5A">
      <w:pPr>
        <w:pStyle w:val="Zkladntext"/>
        <w:ind w:left="567" w:hanging="567"/>
      </w:pPr>
    </w:p>
    <w:p w14:paraId="40DA3FD4" w14:textId="680B2CBB" w:rsidR="001B49B5" w:rsidRPr="005A18D5" w:rsidRDefault="005A18D5" w:rsidP="007369E0">
      <w:pPr>
        <w:tabs>
          <w:tab w:val="left" w:pos="713"/>
        </w:tabs>
        <w:ind w:left="60" w:right="1123" w:firstLine="224"/>
        <w:rPr>
          <w:sz w:val="20"/>
        </w:rPr>
      </w:pPr>
      <w:r>
        <w:rPr>
          <w:sz w:val="20"/>
        </w:rPr>
        <w:t>4.5</w:t>
      </w:r>
      <w:r w:rsidR="001B49B5" w:rsidRPr="005A18D5">
        <w:rPr>
          <w:sz w:val="20"/>
        </w:rPr>
        <w:t xml:space="preserve">  Zmeny vo vzdelávacom projekte môžu byť len takého charakteru, ktoré zvyšujú, prípadne </w:t>
      </w:r>
    </w:p>
    <w:p w14:paraId="0FCF6D1A" w14:textId="6805CE2E" w:rsidR="001B49B5" w:rsidRDefault="001B49B5" w:rsidP="002F2B15">
      <w:pPr>
        <w:pStyle w:val="Odsekzoznamu"/>
        <w:tabs>
          <w:tab w:val="left" w:pos="713"/>
        </w:tabs>
        <w:spacing w:before="0"/>
        <w:ind w:left="426" w:right="1123" w:firstLine="0"/>
        <w:rPr>
          <w:sz w:val="20"/>
        </w:rPr>
      </w:pPr>
      <w:r>
        <w:rPr>
          <w:sz w:val="20"/>
        </w:rPr>
        <w:t xml:space="preserve">    </w:t>
      </w:r>
      <w:r w:rsidRPr="00E0148C">
        <w:rPr>
          <w:sz w:val="20"/>
        </w:rPr>
        <w:t>zachovávajú doterajšiu kvalitatívnu úroveň vzdelávacej</w:t>
      </w:r>
      <w:r w:rsidRPr="00E0148C">
        <w:rPr>
          <w:spacing w:val="-4"/>
          <w:sz w:val="20"/>
        </w:rPr>
        <w:t xml:space="preserve"> </w:t>
      </w:r>
      <w:r w:rsidRPr="00E0148C">
        <w:rPr>
          <w:sz w:val="20"/>
        </w:rPr>
        <w:t>aktivity.</w:t>
      </w:r>
    </w:p>
    <w:p w14:paraId="41C3A1D0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</w:p>
    <w:p w14:paraId="541F219A" w14:textId="133F9D9E" w:rsidR="001B49B5" w:rsidRDefault="005A18D5" w:rsidP="002F2B15">
      <w:pPr>
        <w:pStyle w:val="Odsekzoznamu"/>
        <w:tabs>
          <w:tab w:val="left" w:pos="426"/>
        </w:tabs>
        <w:spacing w:before="0"/>
        <w:ind w:left="420" w:right="765" w:hanging="136"/>
        <w:rPr>
          <w:sz w:val="20"/>
        </w:rPr>
      </w:pPr>
      <w:r>
        <w:rPr>
          <w:sz w:val="20"/>
        </w:rPr>
        <w:t>4.6</w:t>
      </w:r>
      <w:r w:rsidR="001B49B5">
        <w:rPr>
          <w:sz w:val="20"/>
        </w:rPr>
        <w:t xml:space="preserve">  </w:t>
      </w:r>
      <w:r w:rsidR="001B49B5" w:rsidRPr="00E0148C">
        <w:rPr>
          <w:sz w:val="20"/>
        </w:rPr>
        <w:t xml:space="preserve">Obnova akreditácie sa po doručení dokumentov uvedených v bode 7.2 zrealizuje do 30 dní </w:t>
      </w:r>
      <w:r w:rsidR="001B49B5">
        <w:rPr>
          <w:sz w:val="20"/>
        </w:rPr>
        <w:t xml:space="preserve"> </w:t>
      </w:r>
    </w:p>
    <w:p w14:paraId="2399440E" w14:textId="24E0462E" w:rsidR="001B49B5" w:rsidRPr="00E0148C" w:rsidRDefault="001B49B5" w:rsidP="002F2B15">
      <w:pPr>
        <w:pStyle w:val="Odsekzoznamu"/>
        <w:tabs>
          <w:tab w:val="left" w:pos="713"/>
        </w:tabs>
        <w:spacing w:before="0"/>
        <w:ind w:left="420" w:right="765" w:firstLine="147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bez potreby preukazovania splnenia ostatných požiadaviek. </w:t>
      </w:r>
    </w:p>
    <w:p w14:paraId="34A9AA8C" w14:textId="77777777" w:rsidR="001B49B5" w:rsidRDefault="001B49B5">
      <w:pPr>
        <w:jc w:val="right"/>
        <w:rPr>
          <w:sz w:val="20"/>
        </w:rPr>
      </w:pPr>
    </w:p>
    <w:p w14:paraId="6C009978" w14:textId="77777777" w:rsidR="00BF6FE6" w:rsidRPr="00E0148C" w:rsidRDefault="00BF6FE6" w:rsidP="00BF6FE6">
      <w:pPr>
        <w:pStyle w:val="Nadpis1"/>
        <w:numPr>
          <w:ilvl w:val="0"/>
          <w:numId w:val="20"/>
        </w:numPr>
      </w:pPr>
      <w:r w:rsidRPr="00E0148C">
        <w:t>Strata akreditácie</w:t>
      </w:r>
    </w:p>
    <w:p w14:paraId="6E0C7DE9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spacing w:before="122"/>
        <w:ind w:left="712" w:right="526"/>
        <w:rPr>
          <w:sz w:val="20"/>
        </w:rPr>
      </w:pPr>
      <w:r>
        <w:rPr>
          <w:sz w:val="20"/>
        </w:rPr>
        <w:t xml:space="preserve">V prípade,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spoločnosť s akreditovanou vzdelávacou aktivitou zmení svoju právnu formu, vlastníkov, predmet podnikania a podobne, akreditácia vzdelávacej aktivity zostáva v platnosti, s výnimkou situácie, kedy vzdelávaciu aktivitu </w:t>
      </w:r>
      <w:r>
        <w:rPr>
          <w:w w:val="110"/>
          <w:sz w:val="20"/>
        </w:rPr>
        <w:t xml:space="preserve">už </w:t>
      </w:r>
      <w:r>
        <w:rPr>
          <w:sz w:val="20"/>
        </w:rPr>
        <w:t>nemôže odborne garantovať identická osoba – odborný</w:t>
      </w:r>
      <w:r>
        <w:rPr>
          <w:spacing w:val="-3"/>
          <w:sz w:val="20"/>
        </w:rPr>
        <w:t xml:space="preserve"> </w:t>
      </w:r>
      <w:r>
        <w:rPr>
          <w:sz w:val="20"/>
        </w:rPr>
        <w:t>garant.</w:t>
      </w:r>
    </w:p>
    <w:p w14:paraId="70475472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Vzdelávacia aktivita stratí akreditáciu aj vtedy,</w:t>
      </w:r>
      <w:r>
        <w:rPr>
          <w:spacing w:val="4"/>
          <w:sz w:val="20"/>
        </w:rPr>
        <w:t xml:space="preserve"> </w:t>
      </w:r>
      <w:r>
        <w:rPr>
          <w:sz w:val="20"/>
        </w:rPr>
        <w:t>ak:</w:t>
      </w:r>
    </w:p>
    <w:p w14:paraId="0E323FD5" w14:textId="417FB45A" w:rsidR="00A04EEB" w:rsidRPr="002F2B15" w:rsidRDefault="00BF6FE6" w:rsidP="00A04EEB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>
        <w:rPr>
          <w:sz w:val="20"/>
        </w:rPr>
        <w:t>po uplynutí 5-ročnej lehoty, na ktorú bola akreditácia udelená, nebola ku dňu ukončenia lehoty doručená žiadosť o obnovu</w:t>
      </w:r>
      <w:r>
        <w:rPr>
          <w:spacing w:val="5"/>
          <w:sz w:val="20"/>
        </w:rPr>
        <w:t xml:space="preserve"> </w:t>
      </w:r>
      <w:r>
        <w:rPr>
          <w:sz w:val="20"/>
        </w:rPr>
        <w:t>akreditácie,</w:t>
      </w:r>
    </w:p>
    <w:p w14:paraId="64D9C652" w14:textId="77777777" w:rsidR="00BF6FE6" w:rsidRPr="00E0148C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 w:rsidRPr="00E0148C">
        <w:rPr>
          <w:sz w:val="20"/>
        </w:rPr>
        <w:t xml:space="preserve">na základe kontroly (vykonanej z vlastného podnetu alebo na podnet sťažovateľa) akreditačná komisia posúdi, </w:t>
      </w:r>
      <w:r w:rsidRPr="00E0148C">
        <w:rPr>
          <w:w w:val="110"/>
          <w:sz w:val="20"/>
        </w:rPr>
        <w:t xml:space="preserve">že </w:t>
      </w:r>
      <w:r w:rsidRPr="00E0148C">
        <w:rPr>
          <w:sz w:val="20"/>
        </w:rPr>
        <w:t>vzdelávacia aktivita v praxi nenapĺňa kritériá, na základe ktorých bola akreditácia udelená,</w:t>
      </w:r>
    </w:p>
    <w:p w14:paraId="119A324D" w14:textId="7777777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19"/>
        <w:ind w:right="248" w:hanging="283"/>
        <w:rPr>
          <w:sz w:val="20"/>
        </w:rPr>
      </w:pPr>
      <w:r>
        <w:rPr>
          <w:sz w:val="20"/>
        </w:rPr>
        <w:t xml:space="preserve">odborný garant alebo iný lektor vzdelávacej aktivity (ak ju lektorujú viacerí lektori) stratí / nezíska certifikáciu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 xml:space="preserve"> alebo inej </w:t>
      </w:r>
      <w:proofErr w:type="spellStart"/>
      <w:r>
        <w:rPr>
          <w:sz w:val="20"/>
        </w:rPr>
        <w:t>SAKom</w:t>
      </w:r>
      <w:proofErr w:type="spellEnd"/>
      <w:r>
        <w:rPr>
          <w:sz w:val="20"/>
        </w:rPr>
        <w:t xml:space="preserve"> uznanej certifikačnej</w:t>
      </w:r>
      <w:r>
        <w:rPr>
          <w:spacing w:val="3"/>
          <w:sz w:val="20"/>
        </w:rPr>
        <w:t xml:space="preserve"> </w:t>
      </w:r>
      <w:r>
        <w:rPr>
          <w:sz w:val="20"/>
        </w:rPr>
        <w:t>autority.</w:t>
      </w:r>
    </w:p>
    <w:p w14:paraId="6DCD64FA" w14:textId="77777777" w:rsidR="00BF6FE6" w:rsidRDefault="00BF6FE6">
      <w:pPr>
        <w:jc w:val="right"/>
        <w:rPr>
          <w:sz w:val="20"/>
        </w:rPr>
      </w:pPr>
    </w:p>
    <w:p w14:paraId="7BA7BDE8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Kontrola dodržiavania podmienok</w:t>
      </w:r>
      <w:r>
        <w:rPr>
          <w:spacing w:val="-1"/>
        </w:rPr>
        <w:t xml:space="preserve"> </w:t>
      </w:r>
      <w:r>
        <w:t>akreditácie</w:t>
      </w:r>
    </w:p>
    <w:p w14:paraId="6D2D6D7B" w14:textId="77777777" w:rsidR="00BF6FE6" w:rsidRPr="00E61B84" w:rsidRDefault="00BF6FE6" w:rsidP="00BF6FE6">
      <w:pPr>
        <w:pStyle w:val="Zkladntext"/>
        <w:spacing w:before="123"/>
        <w:ind w:left="258" w:right="99"/>
      </w:pPr>
      <w:r>
        <w:t xml:space="preserve">Akreditačná komisia </w:t>
      </w:r>
      <w:proofErr w:type="spellStart"/>
      <w:r>
        <w:t>SAKo</w:t>
      </w:r>
      <w:proofErr w:type="spellEnd"/>
      <w:r>
        <w:t xml:space="preserve"> má právo kontrolovať v praxi dodržiavanie podmienok, na základe ktorých bola akreditácia udelená. Kontrola môže prebehnúť návštevou vybranej časti vzdelávacej aktivity, účasťou na záverečnej </w:t>
      </w:r>
      <w:r w:rsidRPr="00E61B84">
        <w:t>skúške (</w:t>
      </w:r>
      <w:r w:rsidRPr="00E0148C">
        <w:t>pri ucelenom programe</w:t>
      </w:r>
      <w:r w:rsidRPr="00E61B84">
        <w:t>), alebo získaním spätnej väzby od účastníkov vzdelávacej aktivity. O záveroch kontroly zasiela akreditačná komisia informáciu vzdelávacej inštitúcii do 30 dní od realizácie kontroly.</w:t>
      </w:r>
    </w:p>
    <w:p w14:paraId="29B3EF5A" w14:textId="77777777" w:rsidR="00BF6FE6" w:rsidRDefault="00BF6FE6" w:rsidP="001B207F">
      <w:pPr>
        <w:pStyle w:val="Zkladntext"/>
        <w:ind w:right="99"/>
      </w:pPr>
    </w:p>
    <w:p w14:paraId="54A64E51" w14:textId="77777777" w:rsidR="00BA1E54" w:rsidRDefault="00BA1E54" w:rsidP="00BF6FE6">
      <w:pPr>
        <w:pStyle w:val="Zkladntext"/>
        <w:ind w:left="258" w:right="99"/>
      </w:pPr>
    </w:p>
    <w:p w14:paraId="33DAEF2E" w14:textId="3D25226C" w:rsidR="00BF6FE6" w:rsidRPr="00E61B84" w:rsidRDefault="00BF6FE6" w:rsidP="00BF6FE6">
      <w:pPr>
        <w:pStyle w:val="Zkladntext"/>
        <w:ind w:left="258" w:right="99"/>
      </w:pPr>
      <w:r w:rsidRPr="00E61B84">
        <w:t>Vzdelávacia ustanovizeň počas priebehu a do 5 rokov od dátumu ukončenia vzdelávacej aktivity archivuje a pri kontrole predkladá najmä: prezenčné listiny z realizovaných akreditovaných vzdelávacích aktivít,</w:t>
      </w:r>
    </w:p>
    <w:p w14:paraId="711688C8" w14:textId="77777777" w:rsidR="00BF6FE6" w:rsidRDefault="00BF6FE6" w:rsidP="00BF6FE6">
      <w:pPr>
        <w:pStyle w:val="Zkladntext"/>
        <w:ind w:left="258" w:right="923"/>
      </w:pPr>
      <w:r w:rsidRPr="00E61B84">
        <w:t>študijný materiál rozdávaný účastníkom, písomné záznamy zo záverečných skúšok (</w:t>
      </w:r>
      <w:r w:rsidRPr="00E0148C">
        <w:t>pri ucelenom programe a kurze</w:t>
      </w:r>
      <w:r w:rsidRPr="00E61B84">
        <w:t>), evidenciu vydaných</w:t>
      </w:r>
      <w:r>
        <w:t xml:space="preserve"> osvedčení.</w:t>
      </w:r>
    </w:p>
    <w:p w14:paraId="088A6608" w14:textId="77777777" w:rsidR="00BF6FE6" w:rsidRDefault="00BF6FE6" w:rsidP="00BF6FE6">
      <w:pPr>
        <w:pStyle w:val="Zkladntext"/>
        <w:spacing w:before="11"/>
        <w:rPr>
          <w:sz w:val="19"/>
        </w:rPr>
      </w:pPr>
    </w:p>
    <w:p w14:paraId="407900AC" w14:textId="77777777" w:rsidR="00BF6FE6" w:rsidRDefault="00BF6FE6" w:rsidP="00BF6FE6">
      <w:pPr>
        <w:pStyle w:val="Zkladntext"/>
        <w:ind w:left="258" w:right="127"/>
      </w:pPr>
      <w:r>
        <w:t xml:space="preserve">V prípade, </w:t>
      </w:r>
      <w:r>
        <w:rPr>
          <w:w w:val="115"/>
        </w:rPr>
        <w:t xml:space="preserve">že </w:t>
      </w:r>
      <w:r>
        <w:t xml:space="preserve">vzdelávaciu aktivitu lektorujú aj iní lektori </w:t>
      </w:r>
      <w:r>
        <w:rPr>
          <w:w w:val="115"/>
        </w:rPr>
        <w:t xml:space="preserve">než </w:t>
      </w:r>
      <w:r>
        <w:t>odborný garant, a to samostatne, bez osobnej prítomnosti odborného garanta, vzdelávacia ustanovizeň vyhotovuje a pri kontrole predkladá aj lektorský manuál.</w:t>
      </w:r>
    </w:p>
    <w:p w14:paraId="7063A871" w14:textId="77777777" w:rsidR="00BF6FE6" w:rsidRDefault="00BF6FE6" w:rsidP="00BF6FE6">
      <w:pPr>
        <w:pStyle w:val="Zkladntext"/>
        <w:spacing w:before="7"/>
      </w:pPr>
    </w:p>
    <w:p w14:paraId="3A41EA11" w14:textId="77777777" w:rsidR="00BF6FE6" w:rsidRDefault="00BF6FE6" w:rsidP="00BF6FE6">
      <w:pPr>
        <w:jc w:val="right"/>
        <w:rPr>
          <w:sz w:val="20"/>
        </w:rPr>
      </w:pPr>
    </w:p>
    <w:p w14:paraId="0DBD6120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Reklamácie</w:t>
      </w:r>
    </w:p>
    <w:p w14:paraId="03041E14" w14:textId="0B176567" w:rsidR="00BF6FE6" w:rsidRDefault="00BF6FE6" w:rsidP="00BA1E54">
      <w:pPr>
        <w:pStyle w:val="Zkladntext"/>
        <w:spacing w:before="123"/>
        <w:ind w:left="258"/>
      </w:pPr>
      <w:r>
        <w:t xml:space="preserve">Prípadné reklamácie žiadateľa voči rozhodnutiu Akreditačnej komisie rieši kontrolný orgán v rámci Etickej komisie </w:t>
      </w:r>
      <w:proofErr w:type="spellStart"/>
      <w:r>
        <w:t>SAKo</w:t>
      </w:r>
      <w:proofErr w:type="spellEnd"/>
      <w:r>
        <w:t>.</w:t>
      </w:r>
    </w:p>
    <w:p w14:paraId="50029106" w14:textId="77777777" w:rsidR="00BF6FE6" w:rsidRDefault="00BF6FE6" w:rsidP="00BF6FE6">
      <w:pPr>
        <w:pStyle w:val="Zkladntext"/>
      </w:pPr>
    </w:p>
    <w:p w14:paraId="0D827006" w14:textId="77777777" w:rsidR="00BF6FE6" w:rsidRDefault="00BF6FE6" w:rsidP="00BF6FE6">
      <w:pPr>
        <w:spacing w:line="242" w:lineRule="auto"/>
        <w:ind w:left="258" w:right="7179"/>
        <w:rPr>
          <w:sz w:val="20"/>
        </w:rPr>
      </w:pPr>
      <w:r>
        <w:rPr>
          <w:b/>
          <w:sz w:val="20"/>
        </w:rPr>
        <w:t>Platobné údaje</w:t>
      </w:r>
      <w:r>
        <w:rPr>
          <w:sz w:val="20"/>
        </w:rPr>
        <w:t>: Slovenská sporiteľňa, a.s.</w:t>
      </w:r>
    </w:p>
    <w:p w14:paraId="60103C51" w14:textId="77777777" w:rsidR="00BF6FE6" w:rsidRDefault="00BF6FE6" w:rsidP="00BF6FE6">
      <w:pPr>
        <w:pStyle w:val="Zkladntext"/>
        <w:spacing w:line="228" w:lineRule="exact"/>
        <w:ind w:left="258"/>
      </w:pPr>
      <w:r>
        <w:t>IBAN: SK48 0900 0000 0003 0505 3760, BIC: GIBASKBX</w:t>
      </w:r>
    </w:p>
    <w:p w14:paraId="69E6DAB9" w14:textId="77777777" w:rsidR="00BF6FE6" w:rsidRDefault="00BF6FE6" w:rsidP="00BF6FE6">
      <w:pPr>
        <w:pStyle w:val="Zkladntext"/>
        <w:spacing w:line="229" w:lineRule="exact"/>
        <w:ind w:left="258"/>
      </w:pPr>
      <w:r>
        <w:t xml:space="preserve">V popise platby prosíme uviesť slovo Akreditácia a meno žiadateľa, napr. „Akreditácia – </w:t>
      </w:r>
      <w:proofErr w:type="spellStart"/>
      <w:r>
        <w:t>FirmaABC</w:t>
      </w:r>
      <w:proofErr w:type="spellEnd"/>
      <w:r>
        <w:t>“.</w:t>
      </w:r>
    </w:p>
    <w:p w14:paraId="5861C93E" w14:textId="0721612A" w:rsidR="00BF6FE6" w:rsidRDefault="00BF6FE6" w:rsidP="00BF6FE6">
      <w:pPr>
        <w:pStyle w:val="Zkladntext"/>
        <w:spacing w:before="8"/>
      </w:pPr>
    </w:p>
    <w:p w14:paraId="26994866" w14:textId="072B388B" w:rsidR="006C5D14" w:rsidRDefault="006C5D14" w:rsidP="00BF6FE6">
      <w:pPr>
        <w:pStyle w:val="Zkladntext"/>
        <w:spacing w:before="8"/>
      </w:pPr>
    </w:p>
    <w:p w14:paraId="2024E48B" w14:textId="77777777" w:rsidR="006C5D14" w:rsidRDefault="006C5D14" w:rsidP="00BF6FE6">
      <w:pPr>
        <w:pStyle w:val="Zkladntext"/>
        <w:spacing w:before="8"/>
      </w:pPr>
    </w:p>
    <w:p w14:paraId="3A7227CA" w14:textId="77777777" w:rsidR="00BF6FE6" w:rsidRPr="00E61B84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K</w:t>
      </w:r>
      <w:r w:rsidRPr="00E0148C">
        <w:t>ontakt</w:t>
      </w:r>
    </w:p>
    <w:p w14:paraId="486D492C" w14:textId="77777777" w:rsidR="00BF6FE6" w:rsidRDefault="00BF6FE6" w:rsidP="00BF6FE6">
      <w:pPr>
        <w:pStyle w:val="Zkladntext"/>
        <w:spacing w:before="123"/>
        <w:ind w:left="258" w:right="5276"/>
      </w:pPr>
      <w:r>
        <w:t xml:space="preserve">Slovenská asociácia koučov – </w:t>
      </w:r>
      <w:proofErr w:type="spellStart"/>
      <w:r>
        <w:t>SAKo</w:t>
      </w:r>
      <w:proofErr w:type="spellEnd"/>
      <w:r>
        <w:t xml:space="preserve"> </w:t>
      </w:r>
    </w:p>
    <w:p w14:paraId="239D0031" w14:textId="77777777" w:rsidR="00BF6FE6" w:rsidRDefault="00B12149" w:rsidP="00BF6FE6">
      <w:pPr>
        <w:pStyle w:val="Zkladntext"/>
        <w:ind w:left="258" w:right="7256"/>
      </w:pPr>
      <w:hyperlink r:id="rId14" w:history="1">
        <w:r w:rsidR="00BF6FE6" w:rsidRPr="00ED480D">
          <w:rPr>
            <w:rStyle w:val="Hypertextovprepojenie"/>
          </w:rPr>
          <w:t>akreditacia@</w:t>
        </w:r>
        <w:r w:rsidR="00BF6FE6" w:rsidRPr="00E0148C">
          <w:rPr>
            <w:rStyle w:val="Hypertextovprepojenie"/>
          </w:rPr>
          <w:t>sako</w:t>
        </w:r>
        <w:r w:rsidR="00BF6FE6" w:rsidRPr="00ED480D">
          <w:rPr>
            <w:rStyle w:val="Hypertextovprepojenie"/>
          </w:rPr>
          <w:t>.sk</w:t>
        </w:r>
      </w:hyperlink>
    </w:p>
    <w:p w14:paraId="274DCD5C" w14:textId="517E3326" w:rsidR="00BF6FE6" w:rsidRDefault="00BF6FE6" w:rsidP="00BF6FE6">
      <w:pPr>
        <w:pStyle w:val="Zkladntext"/>
        <w:spacing w:before="7"/>
      </w:pPr>
    </w:p>
    <w:p w14:paraId="717D273F" w14:textId="692B8874" w:rsidR="00A04EEB" w:rsidRDefault="00A04EEB" w:rsidP="00BF6FE6">
      <w:pPr>
        <w:pStyle w:val="Zkladntext"/>
        <w:spacing w:before="7"/>
      </w:pPr>
    </w:p>
    <w:p w14:paraId="1C7FA97F" w14:textId="77777777" w:rsidR="006C5D14" w:rsidRDefault="006C5D14" w:rsidP="00BF6FE6">
      <w:pPr>
        <w:pStyle w:val="Zkladntext"/>
        <w:spacing w:before="7"/>
      </w:pPr>
      <w:bookmarkStart w:id="4" w:name="_GoBack"/>
      <w:bookmarkEnd w:id="4"/>
    </w:p>
    <w:p w14:paraId="6ECBF718" w14:textId="77777777" w:rsidR="00BF6FE6" w:rsidRDefault="00BF6FE6" w:rsidP="00BF6FE6">
      <w:pPr>
        <w:pStyle w:val="Zkladntext"/>
        <w:spacing w:before="4"/>
        <w:rPr>
          <w:sz w:val="16"/>
        </w:rPr>
      </w:pPr>
    </w:p>
    <w:p w14:paraId="21D34829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r>
        <w:t>Zoznam požadovaných</w:t>
      </w:r>
      <w:r>
        <w:rPr>
          <w:spacing w:val="-2"/>
        </w:rPr>
        <w:t xml:space="preserve"> </w:t>
      </w:r>
      <w:r>
        <w:t>dokumentov</w:t>
      </w:r>
    </w:p>
    <w:p w14:paraId="01A17C15" w14:textId="77777777" w:rsidR="00BF6FE6" w:rsidRDefault="00BF6FE6" w:rsidP="00BF6FE6">
      <w:pPr>
        <w:pStyle w:val="Zkladntext"/>
        <w:spacing w:before="9"/>
        <w:rPr>
          <w:sz w:val="23"/>
        </w:rPr>
      </w:pPr>
    </w:p>
    <w:p w14:paraId="2B21E328" w14:textId="6243F37F" w:rsidR="00BF6FE6" w:rsidRDefault="00BF6FE6" w:rsidP="00BF6FE6">
      <w:pPr>
        <w:rPr>
          <w:sz w:val="20"/>
        </w:rPr>
      </w:pPr>
    </w:p>
    <w:p w14:paraId="1C3032D0" w14:textId="44A2F7C7" w:rsidR="00BF6FE6" w:rsidRDefault="00BF6FE6" w:rsidP="00353063">
      <w:pPr>
        <w:rPr>
          <w:sz w:val="20"/>
        </w:rPr>
      </w:pPr>
    </w:p>
    <w:p w14:paraId="0258109E" w14:textId="5FC5CE15" w:rsidR="00BF6FE6" w:rsidRDefault="00BA57EC">
      <w:pPr>
        <w:jc w:val="right"/>
        <w:rPr>
          <w:sz w:val="20"/>
        </w:rPr>
      </w:pPr>
      <w:r w:rsidRPr="00BA57EC">
        <w:rPr>
          <w:noProof/>
          <w:lang w:val="sk-SK" w:eastAsia="sk-SK"/>
        </w:rPr>
        <w:drawing>
          <wp:inline distT="0" distB="0" distL="0" distR="0" wp14:anchorId="029300A1" wp14:editId="14FC52B1">
            <wp:extent cx="6191250" cy="30187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00FB" w14:textId="1E509825" w:rsidR="006C5D14" w:rsidRDefault="006C5D14">
      <w:pPr>
        <w:jc w:val="right"/>
        <w:rPr>
          <w:sz w:val="20"/>
        </w:rPr>
      </w:pPr>
    </w:p>
    <w:p w14:paraId="14E979B1" w14:textId="5BEE4242" w:rsidR="006C5D14" w:rsidRDefault="006C5D14">
      <w:pPr>
        <w:jc w:val="right"/>
        <w:rPr>
          <w:sz w:val="20"/>
        </w:rPr>
      </w:pPr>
    </w:p>
    <w:p w14:paraId="5E70B857" w14:textId="255CBDB2" w:rsidR="006C5D14" w:rsidRDefault="006C5D14">
      <w:pPr>
        <w:jc w:val="right"/>
        <w:rPr>
          <w:sz w:val="20"/>
        </w:rPr>
      </w:pPr>
    </w:p>
    <w:p w14:paraId="519B76A0" w14:textId="5422CB37" w:rsidR="006C5D14" w:rsidRDefault="006C5D14">
      <w:pPr>
        <w:jc w:val="right"/>
        <w:rPr>
          <w:sz w:val="20"/>
        </w:rPr>
      </w:pPr>
    </w:p>
    <w:p w14:paraId="55DAD6D2" w14:textId="77777777" w:rsidR="006C5D14" w:rsidRDefault="006C5D14">
      <w:pPr>
        <w:jc w:val="right"/>
        <w:rPr>
          <w:sz w:val="20"/>
        </w:rPr>
      </w:pPr>
    </w:p>
    <w:p w14:paraId="0C8E31E3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  <w:spacing w:before="93"/>
      </w:pPr>
      <w:r>
        <w:t>Zoznam súvisiacich dokumentov</w:t>
      </w:r>
    </w:p>
    <w:p w14:paraId="461C7B0D" w14:textId="77777777" w:rsidR="00BF6FE6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>Stanovy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SAKo</w:t>
      </w:r>
      <w:proofErr w:type="spellEnd"/>
      <w:r>
        <w:rPr>
          <w:sz w:val="20"/>
        </w:rPr>
        <w:t>.</w:t>
      </w:r>
    </w:p>
    <w:p w14:paraId="4DA9744B" w14:textId="77777777" w:rsidR="00BF6FE6" w:rsidRPr="00E0148C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18"/>
        <w:ind w:right="872" w:hanging="283"/>
        <w:rPr>
          <w:sz w:val="20"/>
        </w:rPr>
      </w:pPr>
      <w:r w:rsidRPr="00E0148C">
        <w:rPr>
          <w:sz w:val="20"/>
        </w:rPr>
        <w:t>Podklady potrebné k získaniu akreditácie sprístupnené na stiahnutie na</w:t>
      </w:r>
      <w:r w:rsidRPr="00E0148C">
        <w:rPr>
          <w:color w:val="000080"/>
          <w:sz w:val="20"/>
        </w:rPr>
        <w:t xml:space="preserve"> </w:t>
      </w:r>
      <w:hyperlink r:id="rId16" w:history="1">
        <w:r w:rsidRPr="00E0148C">
          <w:rPr>
            <w:rStyle w:val="Hypertextovprepojenie"/>
            <w:sz w:val="20"/>
          </w:rPr>
          <w:t>www.sako.sk</w:t>
        </w:r>
      </w:hyperlink>
      <w:r w:rsidRPr="00E0148C">
        <w:rPr>
          <w:sz w:val="20"/>
        </w:rPr>
        <w:t xml:space="preserve"> v rubrike</w:t>
      </w:r>
      <w:r w:rsidRPr="00E0148C">
        <w:rPr>
          <w:spacing w:val="-3"/>
          <w:sz w:val="20"/>
        </w:rPr>
        <w:t xml:space="preserve"> </w:t>
      </w:r>
      <w:proofErr w:type="spellStart"/>
      <w:r w:rsidRPr="00E0148C">
        <w:rPr>
          <w:sz w:val="20"/>
        </w:rPr>
        <w:t>Ákreditácia</w:t>
      </w:r>
      <w:proofErr w:type="spellEnd"/>
      <w:r w:rsidRPr="00E0148C">
        <w:rPr>
          <w:sz w:val="20"/>
        </w:rPr>
        <w:t>.</w:t>
      </w:r>
    </w:p>
    <w:p w14:paraId="4C38F9A6" w14:textId="77777777" w:rsidR="00BF6FE6" w:rsidRDefault="00BF6FE6" w:rsidP="00767AAD">
      <w:pPr>
        <w:pStyle w:val="Odsekzoznamu"/>
        <w:numPr>
          <w:ilvl w:val="0"/>
          <w:numId w:val="1"/>
        </w:numPr>
        <w:tabs>
          <w:tab w:val="left" w:pos="967"/>
        </w:tabs>
        <w:spacing w:before="122" w:line="237" w:lineRule="auto"/>
        <w:ind w:right="335" w:hanging="283"/>
        <w:jc w:val="both"/>
        <w:rPr>
          <w:sz w:val="20"/>
        </w:rPr>
      </w:pPr>
      <w:r w:rsidRPr="00E0148C">
        <w:rPr>
          <w:sz w:val="20"/>
        </w:rPr>
        <w:t>Zoznam vzdelávacích aktivít akreditovaných Slovenskou asociáciou koučov (začne sa tvoriť po prvom úspešne ukončenom akreditačnom procese) sprístupnený na</w:t>
      </w:r>
      <w:r w:rsidRPr="00E0148C">
        <w:rPr>
          <w:color w:val="000080"/>
          <w:sz w:val="20"/>
        </w:rPr>
        <w:t xml:space="preserve"> </w:t>
      </w:r>
      <w:hyperlink w:history="1">
        <w:r w:rsidRPr="00E0148C">
          <w:rPr>
            <w:rStyle w:val="Hypertextovprepojenie"/>
            <w:sz w:val="20"/>
          </w:rPr>
          <w:t xml:space="preserve">www.sako.sk </w:t>
        </w:r>
      </w:hyperlink>
      <w:r w:rsidRPr="00E0148C">
        <w:rPr>
          <w:sz w:val="20"/>
        </w:rPr>
        <w:t>v rubrike Vzdelávanie</w:t>
      </w:r>
    </w:p>
    <w:p w14:paraId="3C110CEB" w14:textId="73537BCB" w:rsidR="006C5D14" w:rsidRDefault="006C5D14" w:rsidP="006C5D14">
      <w:pPr>
        <w:pStyle w:val="Zkladntext"/>
        <w:ind w:left="966"/>
        <w:rPr>
          <w:sz w:val="15"/>
        </w:rPr>
      </w:pPr>
    </w:p>
    <w:p w14:paraId="64C10AC3" w14:textId="5CC6C9F5" w:rsidR="006C5D14" w:rsidRDefault="006C5D14" w:rsidP="006C5D14">
      <w:pPr>
        <w:pStyle w:val="Zkladntext"/>
        <w:ind w:left="966"/>
        <w:rPr>
          <w:sz w:val="15"/>
        </w:rPr>
      </w:pPr>
    </w:p>
    <w:p w14:paraId="513EA427" w14:textId="6B2C5870" w:rsidR="006C5D14" w:rsidRDefault="006C5D14" w:rsidP="006C5D14">
      <w:pPr>
        <w:pStyle w:val="Zkladntext"/>
        <w:ind w:left="966"/>
        <w:rPr>
          <w:sz w:val="15"/>
        </w:rPr>
      </w:pPr>
    </w:p>
    <w:p w14:paraId="1F49AC96" w14:textId="77777777" w:rsidR="006C5D14" w:rsidRDefault="006C5D14" w:rsidP="006C5D14">
      <w:pPr>
        <w:pStyle w:val="Zkladntext"/>
        <w:ind w:left="966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554"/>
        <w:gridCol w:w="1558"/>
      </w:tblGrid>
      <w:tr w:rsidR="006C5D14" w14:paraId="1393223B" w14:textId="77777777" w:rsidTr="00793F49">
        <w:trPr>
          <w:trHeight w:val="398"/>
        </w:trPr>
        <w:tc>
          <w:tcPr>
            <w:tcW w:w="2660" w:type="dxa"/>
            <w:shd w:val="clear" w:color="auto" w:fill="C0C0C0"/>
          </w:tcPr>
          <w:p w14:paraId="75297167" w14:textId="77777777" w:rsidR="006C5D14" w:rsidRDefault="006C5D14" w:rsidP="00793F4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Nahrádza ver., zo dňa:</w:t>
            </w:r>
          </w:p>
        </w:tc>
        <w:tc>
          <w:tcPr>
            <w:tcW w:w="2693" w:type="dxa"/>
            <w:shd w:val="clear" w:color="auto" w:fill="C0C0C0"/>
          </w:tcPr>
          <w:p w14:paraId="51F07B0C" w14:textId="77777777" w:rsidR="006C5D14" w:rsidRDefault="006C5D14" w:rsidP="00793F49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Vypracované dňa, kým:</w:t>
            </w:r>
          </w:p>
        </w:tc>
        <w:tc>
          <w:tcPr>
            <w:tcW w:w="2554" w:type="dxa"/>
            <w:shd w:val="clear" w:color="auto" w:fill="C0C0C0"/>
          </w:tcPr>
          <w:p w14:paraId="11AD544D" w14:textId="77777777" w:rsidR="006C5D14" w:rsidRDefault="006C5D14" w:rsidP="00793F49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Schválené dňa, kým:</w:t>
            </w:r>
          </w:p>
        </w:tc>
        <w:tc>
          <w:tcPr>
            <w:tcW w:w="1558" w:type="dxa"/>
            <w:shd w:val="clear" w:color="auto" w:fill="C0C0C0"/>
          </w:tcPr>
          <w:p w14:paraId="4187D8C0" w14:textId="77777777" w:rsidR="006C5D14" w:rsidRDefault="006C5D14" w:rsidP="00793F49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Účinnosť od:</w:t>
            </w:r>
          </w:p>
        </w:tc>
      </w:tr>
      <w:tr w:rsidR="006C5D14" w14:paraId="0A36CC97" w14:textId="77777777" w:rsidTr="00793F49">
        <w:trPr>
          <w:trHeight w:val="397"/>
        </w:trPr>
        <w:tc>
          <w:tcPr>
            <w:tcW w:w="2660" w:type="dxa"/>
          </w:tcPr>
          <w:p w14:paraId="0E94FB2B" w14:textId="5571383F" w:rsidR="006C5D14" w:rsidRDefault="006C5D14" w:rsidP="00793F49">
            <w:pPr>
              <w:pStyle w:val="TableParagraph"/>
              <w:spacing w:before="81"/>
              <w:ind w:left="4"/>
              <w:rPr>
                <w:sz w:val="20"/>
              </w:rPr>
            </w:pPr>
            <w:r>
              <w:rPr>
                <w:sz w:val="20"/>
              </w:rPr>
              <w:t>Sako-Sm-13.4, 10.04.2016</w:t>
            </w:r>
          </w:p>
        </w:tc>
        <w:tc>
          <w:tcPr>
            <w:tcW w:w="2693" w:type="dxa"/>
          </w:tcPr>
          <w:p w14:paraId="047449E9" w14:textId="51A9D5DE" w:rsidR="006C5D14" w:rsidRDefault="006C5D14" w:rsidP="00793F49">
            <w:pPr>
              <w:pStyle w:val="TableParagraph"/>
              <w:spacing w:before="8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04.12.2019, PS Akreditácie</w:t>
            </w:r>
          </w:p>
        </w:tc>
        <w:tc>
          <w:tcPr>
            <w:tcW w:w="2554" w:type="dxa"/>
          </w:tcPr>
          <w:p w14:paraId="7C442657" w14:textId="067B33D0" w:rsidR="006C5D14" w:rsidRDefault="007F1AE8" w:rsidP="00793F49">
            <w:pPr>
              <w:pStyle w:val="TableParagraph"/>
              <w:spacing w:before="8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10.12.2019,P.Jaszberényi</w:t>
            </w:r>
          </w:p>
        </w:tc>
        <w:tc>
          <w:tcPr>
            <w:tcW w:w="1558" w:type="dxa"/>
          </w:tcPr>
          <w:p w14:paraId="5D7FC85F" w14:textId="44A43893" w:rsidR="006C5D14" w:rsidRDefault="006372C4" w:rsidP="00793F49">
            <w:pPr>
              <w:pStyle w:val="TableParagraph"/>
              <w:spacing w:before="8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28.2.2020</w:t>
            </w:r>
          </w:p>
        </w:tc>
      </w:tr>
    </w:tbl>
    <w:p w14:paraId="0C62256E" w14:textId="77777777" w:rsidR="00BF6FE6" w:rsidRPr="00767AAD" w:rsidRDefault="00BF6FE6" w:rsidP="00BA57EC"/>
    <w:sectPr w:rsidR="00BF6FE6" w:rsidRPr="00767AAD" w:rsidSect="00F544B2">
      <w:headerReference w:type="default" r:id="rId17"/>
      <w:pgSz w:w="11910" w:h="16840"/>
      <w:pgMar w:top="1843" w:right="1000" w:bottom="620" w:left="1160" w:header="659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F681" w14:textId="77777777" w:rsidR="00B12149" w:rsidRDefault="00B12149">
      <w:r>
        <w:separator/>
      </w:r>
    </w:p>
  </w:endnote>
  <w:endnote w:type="continuationSeparator" w:id="0">
    <w:p w14:paraId="294412F2" w14:textId="77777777" w:rsidR="00B12149" w:rsidRDefault="00B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1BAD" w14:textId="77777777" w:rsidR="00B12149" w:rsidRDefault="00B12149">
      <w:r>
        <w:separator/>
      </w:r>
    </w:p>
  </w:footnote>
  <w:footnote w:type="continuationSeparator" w:id="0">
    <w:p w14:paraId="55C8B0D0" w14:textId="77777777" w:rsidR="00B12149" w:rsidRDefault="00B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8F7" w14:textId="522F456E" w:rsidR="00ED71C3" w:rsidRDefault="00ED71C3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268417535" behindDoc="1" locked="0" layoutInCell="1" allowOverlap="1" wp14:anchorId="5D5406D1" wp14:editId="7B966932">
          <wp:simplePos x="0" y="0"/>
          <wp:positionH relativeFrom="page">
            <wp:posOffset>875664</wp:posOffset>
          </wp:positionH>
          <wp:positionV relativeFrom="page">
            <wp:posOffset>418464</wp:posOffset>
          </wp:positionV>
          <wp:extent cx="1238249" cy="4572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544EAB3C" wp14:editId="690BF13D">
              <wp:simplePos x="0" y="0"/>
              <wp:positionH relativeFrom="page">
                <wp:posOffset>2686685</wp:posOffset>
              </wp:positionH>
              <wp:positionV relativeFrom="page">
                <wp:posOffset>474980</wp:posOffset>
              </wp:positionV>
              <wp:extent cx="2187575" cy="332105"/>
              <wp:effectExtent l="635" t="0" r="254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BC7A6" w14:textId="77777777" w:rsidR="00ED71C3" w:rsidRDefault="00ED71C3">
                          <w:pPr>
                            <w:spacing w:before="19"/>
                            <w:ind w:left="2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Slovenská asociácia koučov</w:t>
                          </w:r>
                        </w:p>
                        <w:p w14:paraId="78A6E645" w14:textId="1E4BAB4B" w:rsidR="00ED71C3" w:rsidRDefault="00474BA9" w:rsidP="00474BA9">
                          <w:pPr>
                            <w:pStyle w:val="Zkladntext"/>
                            <w:spacing w:before="1"/>
                            <w:jc w:val="center"/>
                            <w:rPr>
                              <w:rFonts w:ascii="Tahoma" w:hAnsi="Tahoma"/>
                            </w:rPr>
                          </w:pPr>
                          <w:r w:rsidRPr="001C3875">
                            <w:rPr>
                              <w:rFonts w:ascii="Tahoma" w:hAnsi="Tahoma"/>
                              <w:bCs/>
                              <w:szCs w:val="22"/>
                            </w:rPr>
                            <w:t>Tajov 1127, 976 34 Tajov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A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55pt;margin-top:37.4pt;width:172.25pt;height:26.1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" filled="f" stroked="f">
              <v:textbox inset="0,0,0,0">
                <w:txbxContent>
                  <w:p w14:paraId="057BC7A6" w14:textId="77777777" w:rsidR="00ED71C3" w:rsidRDefault="00ED71C3">
                    <w:pPr>
                      <w:spacing w:before="19"/>
                      <w:ind w:left="2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14:paraId="78A6E645" w14:textId="1E4BAB4B" w:rsidR="00ED71C3" w:rsidRDefault="00474BA9" w:rsidP="00474BA9">
                    <w:pPr>
                      <w:pStyle w:val="Zkladntext"/>
                      <w:spacing w:before="1"/>
                      <w:jc w:val="center"/>
                      <w:rPr>
                        <w:rFonts w:ascii="Tahoma" w:hAnsi="Tahoma"/>
                      </w:rPr>
                    </w:pPr>
                    <w:r w:rsidRPr="001C3875">
                      <w:rPr>
                        <w:rFonts w:ascii="Tahoma" w:hAnsi="Tahoma"/>
                        <w:bCs/>
                        <w:szCs w:val="22"/>
                      </w:rPr>
                      <w:t>Tajov 1127, 976 34 Tajov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0A32A634" wp14:editId="541EC1BA">
              <wp:simplePos x="0" y="0"/>
              <wp:positionH relativeFrom="page">
                <wp:posOffset>5243195</wp:posOffset>
              </wp:positionH>
              <wp:positionV relativeFrom="page">
                <wp:posOffset>474980</wp:posOffset>
              </wp:positionV>
              <wp:extent cx="1430655" cy="332740"/>
              <wp:effectExtent l="4445" t="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7D1E" w14:textId="0A553337" w:rsidR="00ED71C3" w:rsidRDefault="00B12149">
                          <w:pPr>
                            <w:pStyle w:val="Zkladntext"/>
                            <w:spacing w:before="19"/>
                            <w:ind w:left="708"/>
                            <w:rPr>
                              <w:rFonts w:ascii="Tahoma"/>
                            </w:rPr>
                          </w:pPr>
                          <w:hyperlink r:id="rId2" w:history="1">
                            <w:r w:rsidR="00474BA9" w:rsidRPr="008A1D98">
                              <w:rPr>
                                <w:rStyle w:val="Hypertextovprepojenie"/>
                                <w:rFonts w:ascii="Tahoma"/>
                              </w:rPr>
                              <w:t>www.sako.sk</w:t>
                            </w:r>
                          </w:hyperlink>
                        </w:p>
                        <w:p w14:paraId="5828E986" w14:textId="7CB9331E" w:rsidR="00ED71C3" w:rsidRDefault="00B12149">
                          <w:pPr>
                            <w:pStyle w:val="Zkladntext"/>
                            <w:spacing w:before="13"/>
                            <w:ind w:left="20"/>
                          </w:pPr>
                          <w:hyperlink r:id="rId3" w:history="1">
                            <w:r w:rsidR="00474BA9" w:rsidRPr="008A1D98">
                              <w:rPr>
                                <w:rStyle w:val="Hypertextovprepojenie"/>
                              </w:rPr>
                              <w:t>akreditacia@sako.sk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2A634" id="Text Box 2" o:spid="_x0000_s1027" type="#_x0000_t202" style="position:absolute;margin-left:412.85pt;margin-top:37.4pt;width:112.65pt;height:26.2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" filled="f" stroked="f">
              <v:textbox inset="0,0,0,0">
                <w:txbxContent>
                  <w:p w14:paraId="760C7D1E" w14:textId="0A553337" w:rsidR="00ED71C3" w:rsidRDefault="00B12149">
                    <w:pPr>
                      <w:pStyle w:val="Zkladntext"/>
                      <w:spacing w:before="19"/>
                      <w:ind w:left="708"/>
                      <w:rPr>
                        <w:rFonts w:ascii="Tahoma"/>
                      </w:rPr>
                    </w:pPr>
                    <w:hyperlink r:id="rId4" w:history="1">
                      <w:r w:rsidR="00474BA9" w:rsidRPr="008A1D98">
                        <w:rPr>
                          <w:rStyle w:val="Hypertextovprepojenie"/>
                          <w:rFonts w:ascii="Tahoma"/>
                        </w:rPr>
                        <w:t>www.sako.sk</w:t>
                      </w:r>
                    </w:hyperlink>
                  </w:p>
                  <w:p w14:paraId="5828E986" w14:textId="7CB9331E" w:rsidR="00ED71C3" w:rsidRDefault="00B12149">
                    <w:pPr>
                      <w:pStyle w:val="Zkladntext"/>
                      <w:spacing w:before="13"/>
                      <w:ind w:left="20"/>
                    </w:pPr>
                    <w:hyperlink r:id="rId5" w:history="1">
                      <w:r w:rsidR="00474BA9" w:rsidRPr="008A1D98">
                        <w:rPr>
                          <w:rStyle w:val="Hypertextovprepojenie"/>
                        </w:rPr>
                        <w:t>akreditacia@sako.sk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16"/>
    <w:multiLevelType w:val="hybridMultilevel"/>
    <w:tmpl w:val="65A25E90"/>
    <w:lvl w:ilvl="0" w:tplc="CC789FAE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w w:val="105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4D7071"/>
    <w:multiLevelType w:val="multilevel"/>
    <w:tmpl w:val="DA58F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5A53D9F"/>
    <w:multiLevelType w:val="multilevel"/>
    <w:tmpl w:val="C3D685B6"/>
    <w:lvl w:ilvl="0">
      <w:start w:val="1"/>
      <w:numFmt w:val="decimal"/>
      <w:lvlText w:val="%1."/>
      <w:lvlJc w:val="left"/>
      <w:pPr>
        <w:ind w:left="625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start w:val="1"/>
      <w:numFmt w:val="lowerLetter"/>
      <w:lvlText w:val="%3)"/>
      <w:lvlJc w:val="left"/>
      <w:pPr>
        <w:ind w:left="966" w:hanging="284"/>
      </w:pPr>
      <w:rPr>
        <w:rFonts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3" w15:restartNumberingAfterBreak="0">
    <w:nsid w:val="0BE3449D"/>
    <w:multiLevelType w:val="hybridMultilevel"/>
    <w:tmpl w:val="04021D8A"/>
    <w:lvl w:ilvl="0" w:tplc="041B000F">
      <w:start w:val="1"/>
      <w:numFmt w:val="decimal"/>
      <w:lvlText w:val="%1.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0E3B2D0E"/>
    <w:multiLevelType w:val="hybridMultilevel"/>
    <w:tmpl w:val="7B04C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DF8"/>
    <w:multiLevelType w:val="multilevel"/>
    <w:tmpl w:val="8A7EA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D351E"/>
    <w:multiLevelType w:val="hybridMultilevel"/>
    <w:tmpl w:val="6DBE69B6"/>
    <w:lvl w:ilvl="0" w:tplc="041B0017">
      <w:start w:val="1"/>
      <w:numFmt w:val="lowerLetter"/>
      <w:lvlText w:val="%1)"/>
      <w:lvlJc w:val="left"/>
      <w:pPr>
        <w:ind w:left="966" w:hanging="284"/>
      </w:pPr>
      <w:rPr>
        <w:rFonts w:hint="default"/>
        <w:w w:val="99"/>
        <w:sz w:val="20"/>
        <w:szCs w:val="20"/>
        <w:lang w:val="sk" w:eastAsia="sk" w:bidi="sk"/>
      </w:rPr>
    </w:lvl>
    <w:lvl w:ilvl="1" w:tplc="7304053E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6E6EE67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19F07686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592A116A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4B02F6F8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28082B74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662375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A5ECF0A4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6711D07"/>
    <w:multiLevelType w:val="multilevel"/>
    <w:tmpl w:val="B3CAD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8" w15:restartNumberingAfterBreak="0">
    <w:nsid w:val="17110EC2"/>
    <w:multiLevelType w:val="multilevel"/>
    <w:tmpl w:val="5E36A5C4"/>
    <w:lvl w:ilvl="0">
      <w:start w:val="1"/>
      <w:numFmt w:val="decimal"/>
      <w:lvlText w:val="%1."/>
      <w:lvlJc w:val="left"/>
      <w:pPr>
        <w:ind w:left="599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9" w15:restartNumberingAfterBreak="0">
    <w:nsid w:val="1DE51BC4"/>
    <w:multiLevelType w:val="hybridMultilevel"/>
    <w:tmpl w:val="E62CCC76"/>
    <w:lvl w:ilvl="0" w:tplc="760ABB1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92AC7186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C19861F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D37A6C30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0122B09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930CCE3A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44B4176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75A3EFA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6BE46886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10" w15:restartNumberingAfterBreak="0">
    <w:nsid w:val="23E07306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1" w15:restartNumberingAfterBreak="0">
    <w:nsid w:val="2AA37447"/>
    <w:multiLevelType w:val="hybridMultilevel"/>
    <w:tmpl w:val="4462CE1A"/>
    <w:lvl w:ilvl="0" w:tplc="6BCCFC86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58EB534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2" w:tplc="FA482D86">
      <w:numFmt w:val="bullet"/>
      <w:lvlText w:val="•"/>
      <w:lvlJc w:val="left"/>
      <w:pPr>
        <w:ind w:left="2202" w:hanging="286"/>
      </w:pPr>
      <w:rPr>
        <w:rFonts w:hint="default"/>
        <w:lang w:val="sk" w:eastAsia="sk" w:bidi="sk"/>
      </w:rPr>
    </w:lvl>
    <w:lvl w:ilvl="3" w:tplc="C194FCCC">
      <w:numFmt w:val="bullet"/>
      <w:lvlText w:val="•"/>
      <w:lvlJc w:val="left"/>
      <w:pPr>
        <w:ind w:left="3145" w:hanging="286"/>
      </w:pPr>
      <w:rPr>
        <w:rFonts w:hint="default"/>
        <w:lang w:val="sk" w:eastAsia="sk" w:bidi="sk"/>
      </w:rPr>
    </w:lvl>
    <w:lvl w:ilvl="4" w:tplc="AACE297E">
      <w:numFmt w:val="bullet"/>
      <w:lvlText w:val="•"/>
      <w:lvlJc w:val="left"/>
      <w:pPr>
        <w:ind w:left="4088" w:hanging="286"/>
      </w:pPr>
      <w:rPr>
        <w:rFonts w:hint="default"/>
        <w:lang w:val="sk" w:eastAsia="sk" w:bidi="sk"/>
      </w:rPr>
    </w:lvl>
    <w:lvl w:ilvl="5" w:tplc="3C1455A4">
      <w:numFmt w:val="bullet"/>
      <w:lvlText w:val="•"/>
      <w:lvlJc w:val="left"/>
      <w:pPr>
        <w:ind w:left="5030" w:hanging="286"/>
      </w:pPr>
      <w:rPr>
        <w:rFonts w:hint="default"/>
        <w:lang w:val="sk" w:eastAsia="sk" w:bidi="sk"/>
      </w:rPr>
    </w:lvl>
    <w:lvl w:ilvl="6" w:tplc="D4184F12">
      <w:numFmt w:val="bullet"/>
      <w:lvlText w:val="•"/>
      <w:lvlJc w:val="left"/>
      <w:pPr>
        <w:ind w:left="5973" w:hanging="286"/>
      </w:pPr>
      <w:rPr>
        <w:rFonts w:hint="default"/>
        <w:lang w:val="sk" w:eastAsia="sk" w:bidi="sk"/>
      </w:rPr>
    </w:lvl>
    <w:lvl w:ilvl="7" w:tplc="F70C2344">
      <w:numFmt w:val="bullet"/>
      <w:lvlText w:val="•"/>
      <w:lvlJc w:val="left"/>
      <w:pPr>
        <w:ind w:left="6916" w:hanging="286"/>
      </w:pPr>
      <w:rPr>
        <w:rFonts w:hint="default"/>
        <w:lang w:val="sk" w:eastAsia="sk" w:bidi="sk"/>
      </w:rPr>
    </w:lvl>
    <w:lvl w:ilvl="8" w:tplc="5B5E8428">
      <w:numFmt w:val="bullet"/>
      <w:lvlText w:val="•"/>
      <w:lvlJc w:val="left"/>
      <w:pPr>
        <w:ind w:left="7858" w:hanging="286"/>
      </w:pPr>
      <w:rPr>
        <w:rFonts w:hint="default"/>
        <w:lang w:val="sk" w:eastAsia="sk" w:bidi="sk"/>
      </w:rPr>
    </w:lvl>
  </w:abstractNum>
  <w:abstractNum w:abstractNumId="12" w15:restartNumberingAfterBreak="0">
    <w:nsid w:val="2BFF202C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3" w15:restartNumberingAfterBreak="0">
    <w:nsid w:val="2DF53A27"/>
    <w:multiLevelType w:val="hybridMultilevel"/>
    <w:tmpl w:val="4F06FD28"/>
    <w:lvl w:ilvl="0" w:tplc="7926172E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B86203FE">
      <w:start w:val="1"/>
      <w:numFmt w:val="lowerRoman"/>
      <w:lvlText w:val="%2."/>
      <w:lvlJc w:val="left"/>
      <w:pPr>
        <w:ind w:left="1391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sk" w:eastAsia="sk" w:bidi="sk"/>
      </w:rPr>
    </w:lvl>
    <w:lvl w:ilvl="2" w:tplc="7FF08E14">
      <w:numFmt w:val="bullet"/>
      <w:lvlText w:val="•"/>
      <w:lvlJc w:val="left"/>
      <w:pPr>
        <w:ind w:left="2327" w:hanging="281"/>
      </w:pPr>
      <w:rPr>
        <w:rFonts w:hint="default"/>
        <w:lang w:val="sk" w:eastAsia="sk" w:bidi="sk"/>
      </w:rPr>
    </w:lvl>
    <w:lvl w:ilvl="3" w:tplc="0852AF94">
      <w:numFmt w:val="bullet"/>
      <w:lvlText w:val="•"/>
      <w:lvlJc w:val="left"/>
      <w:pPr>
        <w:ind w:left="3254" w:hanging="281"/>
      </w:pPr>
      <w:rPr>
        <w:rFonts w:hint="default"/>
        <w:lang w:val="sk" w:eastAsia="sk" w:bidi="sk"/>
      </w:rPr>
    </w:lvl>
    <w:lvl w:ilvl="4" w:tplc="6C9AB48E">
      <w:numFmt w:val="bullet"/>
      <w:lvlText w:val="•"/>
      <w:lvlJc w:val="left"/>
      <w:pPr>
        <w:ind w:left="4181" w:hanging="281"/>
      </w:pPr>
      <w:rPr>
        <w:rFonts w:hint="default"/>
        <w:lang w:val="sk" w:eastAsia="sk" w:bidi="sk"/>
      </w:rPr>
    </w:lvl>
    <w:lvl w:ilvl="5" w:tplc="46BCFF8A">
      <w:numFmt w:val="bullet"/>
      <w:lvlText w:val="•"/>
      <w:lvlJc w:val="left"/>
      <w:pPr>
        <w:ind w:left="5108" w:hanging="281"/>
      </w:pPr>
      <w:rPr>
        <w:rFonts w:hint="default"/>
        <w:lang w:val="sk" w:eastAsia="sk" w:bidi="sk"/>
      </w:rPr>
    </w:lvl>
    <w:lvl w:ilvl="6" w:tplc="0FB4DCF4">
      <w:numFmt w:val="bullet"/>
      <w:lvlText w:val="•"/>
      <w:lvlJc w:val="left"/>
      <w:pPr>
        <w:ind w:left="6035" w:hanging="281"/>
      </w:pPr>
      <w:rPr>
        <w:rFonts w:hint="default"/>
        <w:lang w:val="sk" w:eastAsia="sk" w:bidi="sk"/>
      </w:rPr>
    </w:lvl>
    <w:lvl w:ilvl="7" w:tplc="2E641EC6">
      <w:numFmt w:val="bullet"/>
      <w:lvlText w:val="•"/>
      <w:lvlJc w:val="left"/>
      <w:pPr>
        <w:ind w:left="6962" w:hanging="281"/>
      </w:pPr>
      <w:rPr>
        <w:rFonts w:hint="default"/>
        <w:lang w:val="sk" w:eastAsia="sk" w:bidi="sk"/>
      </w:rPr>
    </w:lvl>
    <w:lvl w:ilvl="8" w:tplc="D674B748">
      <w:numFmt w:val="bullet"/>
      <w:lvlText w:val="•"/>
      <w:lvlJc w:val="left"/>
      <w:pPr>
        <w:ind w:left="7889" w:hanging="281"/>
      </w:pPr>
      <w:rPr>
        <w:rFonts w:hint="default"/>
        <w:lang w:val="sk" w:eastAsia="sk" w:bidi="sk"/>
      </w:rPr>
    </w:lvl>
  </w:abstractNum>
  <w:abstractNum w:abstractNumId="14" w15:restartNumberingAfterBreak="0">
    <w:nsid w:val="312B03E4"/>
    <w:multiLevelType w:val="hybridMultilevel"/>
    <w:tmpl w:val="E4D2F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D85"/>
    <w:multiLevelType w:val="hybridMultilevel"/>
    <w:tmpl w:val="AFB43542"/>
    <w:lvl w:ilvl="0" w:tplc="98FA1C7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E7F43BE6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B3EBC04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B56C8D8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7AE8A01A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AF9A457A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D0DE8844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253A7AEC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5780790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6" w15:restartNumberingAfterBreak="0">
    <w:nsid w:val="3F0A2488"/>
    <w:multiLevelType w:val="hybridMultilevel"/>
    <w:tmpl w:val="38A6B5C8"/>
    <w:lvl w:ilvl="0" w:tplc="5DB8E41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4648924E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456CD26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2E6FBB6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3C90F12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D7209EA8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1DB61336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6854D376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DA86E19C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7" w15:restartNumberingAfterBreak="0">
    <w:nsid w:val="434A4263"/>
    <w:multiLevelType w:val="hybridMultilevel"/>
    <w:tmpl w:val="4044C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E139D"/>
    <w:multiLevelType w:val="hybridMultilevel"/>
    <w:tmpl w:val="50B23798"/>
    <w:lvl w:ilvl="0" w:tplc="22707736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1" w:tplc="F8EC23BE">
      <w:numFmt w:val="bullet"/>
      <w:lvlText w:val="•"/>
      <w:lvlJc w:val="left"/>
      <w:pPr>
        <w:ind w:left="2108" w:hanging="286"/>
      </w:pPr>
      <w:rPr>
        <w:rFonts w:hint="default"/>
        <w:lang w:val="sk" w:eastAsia="sk" w:bidi="sk"/>
      </w:rPr>
    </w:lvl>
    <w:lvl w:ilvl="2" w:tplc="7CD0A93E">
      <w:numFmt w:val="bullet"/>
      <w:lvlText w:val="•"/>
      <w:lvlJc w:val="left"/>
      <w:pPr>
        <w:ind w:left="2956" w:hanging="286"/>
      </w:pPr>
      <w:rPr>
        <w:rFonts w:hint="default"/>
        <w:lang w:val="sk" w:eastAsia="sk" w:bidi="sk"/>
      </w:rPr>
    </w:lvl>
    <w:lvl w:ilvl="3" w:tplc="1DCC66FE">
      <w:numFmt w:val="bullet"/>
      <w:lvlText w:val="•"/>
      <w:lvlJc w:val="left"/>
      <w:pPr>
        <w:ind w:left="3805" w:hanging="286"/>
      </w:pPr>
      <w:rPr>
        <w:rFonts w:hint="default"/>
        <w:lang w:val="sk" w:eastAsia="sk" w:bidi="sk"/>
      </w:rPr>
    </w:lvl>
    <w:lvl w:ilvl="4" w:tplc="8B5605C8">
      <w:numFmt w:val="bullet"/>
      <w:lvlText w:val="•"/>
      <w:lvlJc w:val="left"/>
      <w:pPr>
        <w:ind w:left="4653" w:hanging="286"/>
      </w:pPr>
      <w:rPr>
        <w:rFonts w:hint="default"/>
        <w:lang w:val="sk" w:eastAsia="sk" w:bidi="sk"/>
      </w:rPr>
    </w:lvl>
    <w:lvl w:ilvl="5" w:tplc="01989056">
      <w:numFmt w:val="bullet"/>
      <w:lvlText w:val="•"/>
      <w:lvlJc w:val="left"/>
      <w:pPr>
        <w:ind w:left="5502" w:hanging="286"/>
      </w:pPr>
      <w:rPr>
        <w:rFonts w:hint="default"/>
        <w:lang w:val="sk" w:eastAsia="sk" w:bidi="sk"/>
      </w:rPr>
    </w:lvl>
    <w:lvl w:ilvl="6" w:tplc="A5DA4060">
      <w:numFmt w:val="bullet"/>
      <w:lvlText w:val="•"/>
      <w:lvlJc w:val="left"/>
      <w:pPr>
        <w:ind w:left="6350" w:hanging="286"/>
      </w:pPr>
      <w:rPr>
        <w:rFonts w:hint="default"/>
        <w:lang w:val="sk" w:eastAsia="sk" w:bidi="sk"/>
      </w:rPr>
    </w:lvl>
    <w:lvl w:ilvl="7" w:tplc="FBBE7250">
      <w:numFmt w:val="bullet"/>
      <w:lvlText w:val="•"/>
      <w:lvlJc w:val="left"/>
      <w:pPr>
        <w:ind w:left="7198" w:hanging="286"/>
      </w:pPr>
      <w:rPr>
        <w:rFonts w:hint="default"/>
        <w:lang w:val="sk" w:eastAsia="sk" w:bidi="sk"/>
      </w:rPr>
    </w:lvl>
    <w:lvl w:ilvl="8" w:tplc="F18E63BE">
      <w:numFmt w:val="bullet"/>
      <w:lvlText w:val="•"/>
      <w:lvlJc w:val="left"/>
      <w:pPr>
        <w:ind w:left="8047" w:hanging="286"/>
      </w:pPr>
      <w:rPr>
        <w:rFonts w:hint="default"/>
        <w:lang w:val="sk" w:eastAsia="sk" w:bidi="sk"/>
      </w:rPr>
    </w:lvl>
  </w:abstractNum>
  <w:abstractNum w:abstractNumId="19" w15:restartNumberingAfterBreak="0">
    <w:nsid w:val="4A7242F0"/>
    <w:multiLevelType w:val="hybridMultilevel"/>
    <w:tmpl w:val="A26461B6"/>
    <w:lvl w:ilvl="0" w:tplc="9402A2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AED"/>
    <w:multiLevelType w:val="multilevel"/>
    <w:tmpl w:val="A0347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21" w15:restartNumberingAfterBreak="0">
    <w:nsid w:val="4EC6520A"/>
    <w:multiLevelType w:val="hybridMultilevel"/>
    <w:tmpl w:val="FB64EAFC"/>
    <w:lvl w:ilvl="0" w:tplc="4FB065A8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6F40461E">
      <w:numFmt w:val="bullet"/>
      <w:lvlText w:val="•"/>
      <w:lvlJc w:val="left"/>
      <w:pPr>
        <w:ind w:left="1838" w:hanging="348"/>
      </w:pPr>
      <w:rPr>
        <w:rFonts w:hint="default"/>
        <w:lang w:val="sk" w:eastAsia="sk" w:bidi="sk"/>
      </w:rPr>
    </w:lvl>
    <w:lvl w:ilvl="2" w:tplc="3E3A9684">
      <w:numFmt w:val="bullet"/>
      <w:lvlText w:val="•"/>
      <w:lvlJc w:val="left"/>
      <w:pPr>
        <w:ind w:left="2716" w:hanging="348"/>
      </w:pPr>
      <w:rPr>
        <w:rFonts w:hint="default"/>
        <w:lang w:val="sk" w:eastAsia="sk" w:bidi="sk"/>
      </w:rPr>
    </w:lvl>
    <w:lvl w:ilvl="3" w:tplc="D930A04E">
      <w:numFmt w:val="bullet"/>
      <w:lvlText w:val="•"/>
      <w:lvlJc w:val="left"/>
      <w:pPr>
        <w:ind w:left="3595" w:hanging="348"/>
      </w:pPr>
      <w:rPr>
        <w:rFonts w:hint="default"/>
        <w:lang w:val="sk" w:eastAsia="sk" w:bidi="sk"/>
      </w:rPr>
    </w:lvl>
    <w:lvl w:ilvl="4" w:tplc="5EEAC64A">
      <w:numFmt w:val="bullet"/>
      <w:lvlText w:val="•"/>
      <w:lvlJc w:val="left"/>
      <w:pPr>
        <w:ind w:left="4473" w:hanging="348"/>
      </w:pPr>
      <w:rPr>
        <w:rFonts w:hint="default"/>
        <w:lang w:val="sk" w:eastAsia="sk" w:bidi="sk"/>
      </w:rPr>
    </w:lvl>
    <w:lvl w:ilvl="5" w:tplc="BE24F1CA">
      <w:numFmt w:val="bullet"/>
      <w:lvlText w:val="•"/>
      <w:lvlJc w:val="left"/>
      <w:pPr>
        <w:ind w:left="5352" w:hanging="348"/>
      </w:pPr>
      <w:rPr>
        <w:rFonts w:hint="default"/>
        <w:lang w:val="sk" w:eastAsia="sk" w:bidi="sk"/>
      </w:rPr>
    </w:lvl>
    <w:lvl w:ilvl="6" w:tplc="7EA26A1A">
      <w:numFmt w:val="bullet"/>
      <w:lvlText w:val="•"/>
      <w:lvlJc w:val="left"/>
      <w:pPr>
        <w:ind w:left="6230" w:hanging="348"/>
      </w:pPr>
      <w:rPr>
        <w:rFonts w:hint="default"/>
        <w:lang w:val="sk" w:eastAsia="sk" w:bidi="sk"/>
      </w:rPr>
    </w:lvl>
    <w:lvl w:ilvl="7" w:tplc="EAA8F816">
      <w:numFmt w:val="bullet"/>
      <w:lvlText w:val="•"/>
      <w:lvlJc w:val="left"/>
      <w:pPr>
        <w:ind w:left="7108" w:hanging="348"/>
      </w:pPr>
      <w:rPr>
        <w:rFonts w:hint="default"/>
        <w:lang w:val="sk" w:eastAsia="sk" w:bidi="sk"/>
      </w:rPr>
    </w:lvl>
    <w:lvl w:ilvl="8" w:tplc="024C5754">
      <w:numFmt w:val="bullet"/>
      <w:lvlText w:val="•"/>
      <w:lvlJc w:val="left"/>
      <w:pPr>
        <w:ind w:left="7987" w:hanging="348"/>
      </w:pPr>
      <w:rPr>
        <w:rFonts w:hint="default"/>
        <w:lang w:val="sk" w:eastAsia="sk" w:bidi="sk"/>
      </w:rPr>
    </w:lvl>
  </w:abstractNum>
  <w:abstractNum w:abstractNumId="22" w15:restartNumberingAfterBreak="0">
    <w:nsid w:val="50005B54"/>
    <w:multiLevelType w:val="hybridMultilevel"/>
    <w:tmpl w:val="CFD6C8CC"/>
    <w:lvl w:ilvl="0" w:tplc="E7AEA316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1EC8498A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98D486F2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84AE75C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53B6C10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90DCEED4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FAA4F1CE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303AA6F2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02C6A7C2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3" w15:restartNumberingAfterBreak="0">
    <w:nsid w:val="595300E7"/>
    <w:multiLevelType w:val="hybridMultilevel"/>
    <w:tmpl w:val="18BC3A78"/>
    <w:lvl w:ilvl="0" w:tplc="43B257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D00E7"/>
    <w:multiLevelType w:val="hybridMultilevel"/>
    <w:tmpl w:val="7F94F5D4"/>
    <w:lvl w:ilvl="0" w:tplc="041B0017">
      <w:start w:val="1"/>
      <w:numFmt w:val="lowerLetter"/>
      <w:lvlText w:val="%1)"/>
      <w:lvlJc w:val="left"/>
      <w:pPr>
        <w:ind w:left="978" w:hanging="360"/>
      </w:pPr>
    </w:lvl>
    <w:lvl w:ilvl="1" w:tplc="041B0019" w:tentative="1">
      <w:start w:val="1"/>
      <w:numFmt w:val="lowerLetter"/>
      <w:lvlText w:val="%2."/>
      <w:lvlJc w:val="left"/>
      <w:pPr>
        <w:ind w:left="1698" w:hanging="360"/>
      </w:pPr>
    </w:lvl>
    <w:lvl w:ilvl="2" w:tplc="041B001B" w:tentative="1">
      <w:start w:val="1"/>
      <w:numFmt w:val="lowerRoman"/>
      <w:lvlText w:val="%3."/>
      <w:lvlJc w:val="right"/>
      <w:pPr>
        <w:ind w:left="2418" w:hanging="180"/>
      </w:pPr>
    </w:lvl>
    <w:lvl w:ilvl="3" w:tplc="041B000F" w:tentative="1">
      <w:start w:val="1"/>
      <w:numFmt w:val="decimal"/>
      <w:lvlText w:val="%4."/>
      <w:lvlJc w:val="left"/>
      <w:pPr>
        <w:ind w:left="3138" w:hanging="360"/>
      </w:pPr>
    </w:lvl>
    <w:lvl w:ilvl="4" w:tplc="041B0019" w:tentative="1">
      <w:start w:val="1"/>
      <w:numFmt w:val="lowerLetter"/>
      <w:lvlText w:val="%5."/>
      <w:lvlJc w:val="left"/>
      <w:pPr>
        <w:ind w:left="3858" w:hanging="360"/>
      </w:pPr>
    </w:lvl>
    <w:lvl w:ilvl="5" w:tplc="041B001B" w:tentative="1">
      <w:start w:val="1"/>
      <w:numFmt w:val="lowerRoman"/>
      <w:lvlText w:val="%6."/>
      <w:lvlJc w:val="right"/>
      <w:pPr>
        <w:ind w:left="4578" w:hanging="180"/>
      </w:pPr>
    </w:lvl>
    <w:lvl w:ilvl="6" w:tplc="041B000F" w:tentative="1">
      <w:start w:val="1"/>
      <w:numFmt w:val="decimal"/>
      <w:lvlText w:val="%7."/>
      <w:lvlJc w:val="left"/>
      <w:pPr>
        <w:ind w:left="5298" w:hanging="360"/>
      </w:pPr>
    </w:lvl>
    <w:lvl w:ilvl="7" w:tplc="041B0019" w:tentative="1">
      <w:start w:val="1"/>
      <w:numFmt w:val="lowerLetter"/>
      <w:lvlText w:val="%8."/>
      <w:lvlJc w:val="left"/>
      <w:pPr>
        <w:ind w:left="6018" w:hanging="360"/>
      </w:pPr>
    </w:lvl>
    <w:lvl w:ilvl="8" w:tplc="041B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5" w15:restartNumberingAfterBreak="0">
    <w:nsid w:val="5EE71000"/>
    <w:multiLevelType w:val="hybridMultilevel"/>
    <w:tmpl w:val="06567DC6"/>
    <w:lvl w:ilvl="0" w:tplc="9EE67A98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7B9C8AFC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6964A5CA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D5C1F22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B69AD9B0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F6F0E292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C11E22E8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75049B0E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75A5E06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6" w15:restartNumberingAfterBreak="0">
    <w:nsid w:val="5F313820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27" w15:restartNumberingAfterBreak="0">
    <w:nsid w:val="62B74492"/>
    <w:multiLevelType w:val="hybridMultilevel"/>
    <w:tmpl w:val="D130A29A"/>
    <w:lvl w:ilvl="0" w:tplc="9D9881B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A065B12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5E28AA0E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4FC23DB2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4F32AA3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12E4F390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7DEC624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D91A364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12709DD2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28" w15:restartNumberingAfterBreak="0">
    <w:nsid w:val="78274991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21"/>
  </w:num>
  <w:num w:numId="6">
    <w:abstractNumId w:val="18"/>
  </w:num>
  <w:num w:numId="7">
    <w:abstractNumId w:val="27"/>
  </w:num>
  <w:num w:numId="8">
    <w:abstractNumId w:val="6"/>
  </w:num>
  <w:num w:numId="9">
    <w:abstractNumId w:val="13"/>
  </w:num>
  <w:num w:numId="10">
    <w:abstractNumId w:val="25"/>
  </w:num>
  <w:num w:numId="11">
    <w:abstractNumId w:val="22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7"/>
  </w:num>
  <w:num w:numId="19">
    <w:abstractNumId w:val="20"/>
  </w:num>
  <w:num w:numId="20">
    <w:abstractNumId w:val="12"/>
  </w:num>
  <w:num w:numId="21">
    <w:abstractNumId w:val="10"/>
  </w:num>
  <w:num w:numId="22">
    <w:abstractNumId w:val="28"/>
  </w:num>
  <w:num w:numId="23">
    <w:abstractNumId w:val="26"/>
  </w:num>
  <w:num w:numId="24">
    <w:abstractNumId w:val="7"/>
  </w:num>
  <w:num w:numId="25">
    <w:abstractNumId w:val="5"/>
  </w:num>
  <w:num w:numId="26">
    <w:abstractNumId w:val="1"/>
  </w:num>
  <w:num w:numId="27">
    <w:abstractNumId w:val="14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47"/>
    <w:rsid w:val="00025D3F"/>
    <w:rsid w:val="0006449F"/>
    <w:rsid w:val="000912DB"/>
    <w:rsid w:val="00092590"/>
    <w:rsid w:val="001142F6"/>
    <w:rsid w:val="00131F77"/>
    <w:rsid w:val="001B207F"/>
    <w:rsid w:val="001B49B5"/>
    <w:rsid w:val="001B6EC7"/>
    <w:rsid w:val="001F053F"/>
    <w:rsid w:val="00233122"/>
    <w:rsid w:val="002A0041"/>
    <w:rsid w:val="002A19C2"/>
    <w:rsid w:val="002E67EF"/>
    <w:rsid w:val="002F2B15"/>
    <w:rsid w:val="00301B80"/>
    <w:rsid w:val="0033111F"/>
    <w:rsid w:val="0033419E"/>
    <w:rsid w:val="00353063"/>
    <w:rsid w:val="00372E1D"/>
    <w:rsid w:val="00382217"/>
    <w:rsid w:val="003B67BE"/>
    <w:rsid w:val="003D1BD1"/>
    <w:rsid w:val="004036AD"/>
    <w:rsid w:val="00462900"/>
    <w:rsid w:val="00474BA9"/>
    <w:rsid w:val="004800E8"/>
    <w:rsid w:val="004817AF"/>
    <w:rsid w:val="00486EBB"/>
    <w:rsid w:val="004A229B"/>
    <w:rsid w:val="004B7E15"/>
    <w:rsid w:val="00512E0E"/>
    <w:rsid w:val="0051666F"/>
    <w:rsid w:val="005351D5"/>
    <w:rsid w:val="00551C7C"/>
    <w:rsid w:val="00587A00"/>
    <w:rsid w:val="005A18D5"/>
    <w:rsid w:val="0063509F"/>
    <w:rsid w:val="006372C4"/>
    <w:rsid w:val="00642915"/>
    <w:rsid w:val="00660E60"/>
    <w:rsid w:val="0067178D"/>
    <w:rsid w:val="00687F31"/>
    <w:rsid w:val="006B4FEA"/>
    <w:rsid w:val="006C5D14"/>
    <w:rsid w:val="006E04E2"/>
    <w:rsid w:val="00707047"/>
    <w:rsid w:val="007369E0"/>
    <w:rsid w:val="00767AAD"/>
    <w:rsid w:val="00786B78"/>
    <w:rsid w:val="007E6B5C"/>
    <w:rsid w:val="007F1AE8"/>
    <w:rsid w:val="00862D4F"/>
    <w:rsid w:val="008B1A10"/>
    <w:rsid w:val="008B2285"/>
    <w:rsid w:val="00936A45"/>
    <w:rsid w:val="00952BEA"/>
    <w:rsid w:val="009709B8"/>
    <w:rsid w:val="00A04EEB"/>
    <w:rsid w:val="00A41025"/>
    <w:rsid w:val="00A73548"/>
    <w:rsid w:val="00A738EB"/>
    <w:rsid w:val="00B12149"/>
    <w:rsid w:val="00B6229A"/>
    <w:rsid w:val="00B76FEE"/>
    <w:rsid w:val="00B943B8"/>
    <w:rsid w:val="00BA1E54"/>
    <w:rsid w:val="00BA57EC"/>
    <w:rsid w:val="00BB398B"/>
    <w:rsid w:val="00BC0216"/>
    <w:rsid w:val="00BE0E27"/>
    <w:rsid w:val="00BF6439"/>
    <w:rsid w:val="00BF6FE6"/>
    <w:rsid w:val="00C540B0"/>
    <w:rsid w:val="00CE390A"/>
    <w:rsid w:val="00D30865"/>
    <w:rsid w:val="00D4433A"/>
    <w:rsid w:val="00D62CAB"/>
    <w:rsid w:val="00D71E8F"/>
    <w:rsid w:val="00D969DF"/>
    <w:rsid w:val="00DE3590"/>
    <w:rsid w:val="00DF14CE"/>
    <w:rsid w:val="00DF6C5A"/>
    <w:rsid w:val="00E0148C"/>
    <w:rsid w:val="00E15847"/>
    <w:rsid w:val="00E61B84"/>
    <w:rsid w:val="00E80C05"/>
    <w:rsid w:val="00EA1FAD"/>
    <w:rsid w:val="00EA5342"/>
    <w:rsid w:val="00ED71C3"/>
    <w:rsid w:val="00EE2A4A"/>
    <w:rsid w:val="00F544B2"/>
    <w:rsid w:val="00F56DDA"/>
    <w:rsid w:val="00F639EE"/>
    <w:rsid w:val="00F72DC7"/>
    <w:rsid w:val="00F93C9E"/>
    <w:rsid w:val="00FE6FB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9A29"/>
  <w15:docId w15:val="{A24008A9-6D6C-4891-BA34-A3DC7F3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599" w:hanging="34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20"/>
      <w:ind w:left="966" w:hanging="283"/>
    </w:pPr>
  </w:style>
  <w:style w:type="paragraph" w:customStyle="1" w:styleId="TableParagraph">
    <w:name w:val="Table Paragraph"/>
    <w:basedOn w:val="Normlny"/>
    <w:uiPriority w:val="1"/>
    <w:qFormat/>
    <w:pPr>
      <w:spacing w:before="79"/>
    </w:pPr>
  </w:style>
  <w:style w:type="paragraph" w:styleId="Hlavika">
    <w:name w:val="header"/>
    <w:basedOn w:val="Normlny"/>
    <w:link w:val="Hlavik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11F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11F"/>
    <w:rPr>
      <w:rFonts w:ascii="Arial" w:eastAsia="Arial" w:hAnsi="Arial" w:cs="Times New Roman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642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9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915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9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915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915"/>
    <w:rPr>
      <w:rFonts w:ascii="Segoe UI" w:eastAsia="Arial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936A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6A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7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42F6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87F3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87F31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6C5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47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kreditacia@sako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ko@sako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ako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o@sako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sako@sak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yperlink" Target="mailto:akreditacia@sak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akreditacia@sako.sk" TargetMode="External"/><Relationship Id="rId4" Type="http://schemas.openxmlformats.org/officeDocument/2006/relationships/hyperlink" Target="http://www.sa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F438-89AB-4171-B31B-8138FD8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„Ako získať certifikát“ – pokyny pre uchádzačov</vt:lpstr>
      <vt:lpstr>„Ako získať certifikát“ – pokyny pre uchádzačov</vt:lpstr>
    </vt:vector>
  </TitlesOfParts>
  <Company>Timková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„Ako získať certifikát“ – pokyny pre uchádzačov</dc:title>
  <dc:creator>Your User Name</dc:creator>
  <cp:lastModifiedBy>Admin</cp:lastModifiedBy>
  <cp:revision>15</cp:revision>
  <dcterms:created xsi:type="dcterms:W3CDTF">2020-07-07T19:40:00Z</dcterms:created>
  <dcterms:modified xsi:type="dcterms:W3CDTF">2020-07-27T19:03:00Z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